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077AC" w14:textId="77777777" w:rsidR="00A171C4" w:rsidRPr="00A171C4" w:rsidRDefault="00A171C4" w:rsidP="00A171C4">
      <w:pPr>
        <w:pStyle w:val="BodyText"/>
        <w:kinsoku w:val="0"/>
        <w:overflowPunct w:val="0"/>
        <w:jc w:val="center"/>
        <w:rPr>
          <w:b/>
          <w:bCs/>
          <w:sz w:val="24"/>
          <w:szCs w:val="24"/>
        </w:rPr>
      </w:pPr>
      <w:r w:rsidRPr="00A171C4">
        <w:rPr>
          <w:b/>
          <w:bCs/>
          <w:sz w:val="24"/>
          <w:szCs w:val="24"/>
        </w:rPr>
        <w:t>New Mexico Civil Legal Services Commission</w:t>
      </w:r>
    </w:p>
    <w:p w14:paraId="792BDF2E" w14:textId="77777777" w:rsidR="00A171C4" w:rsidRPr="00392900" w:rsidRDefault="00A171C4" w:rsidP="00A171C4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 w:rsidRPr="00392900">
        <w:rPr>
          <w:rFonts w:ascii="Times New Roman" w:hAnsi="Times New Roman" w:cs="Times New Roman"/>
          <w:sz w:val="24"/>
          <w:szCs w:val="24"/>
        </w:rPr>
        <w:t>Via Google Meets</w:t>
      </w:r>
    </w:p>
    <w:p w14:paraId="231DF122" w14:textId="0EFAC39F" w:rsidR="00A171C4" w:rsidRPr="00392900" w:rsidRDefault="00A171C4" w:rsidP="00A171C4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 w:rsidRPr="00392900">
        <w:rPr>
          <w:rFonts w:ascii="Times New Roman" w:hAnsi="Times New Roman" w:cs="Times New Roman"/>
          <w:sz w:val="24"/>
          <w:szCs w:val="24"/>
        </w:rPr>
        <w:t>August 8, 2024</w:t>
      </w:r>
    </w:p>
    <w:p w14:paraId="4EB85DEC" w14:textId="77777777" w:rsidR="00A171C4" w:rsidRPr="00392900" w:rsidRDefault="00A171C4" w:rsidP="00A171C4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0FE44D4" w14:textId="4D25E0CC" w:rsidR="00A171C4" w:rsidRPr="00392900" w:rsidRDefault="00A171C4" w:rsidP="00A171C4">
      <w:pPr>
        <w:pStyle w:val="BodyText"/>
        <w:kinsoku w:val="0"/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 w:rsidRPr="00392900">
        <w:rPr>
          <w:rFonts w:ascii="Times New Roman" w:hAnsi="Times New Roman" w:cs="Times New Roman"/>
          <w:sz w:val="24"/>
          <w:szCs w:val="24"/>
        </w:rPr>
        <w:t>New Mexico Civil Legal Services Commission Meeting Minutes</w:t>
      </w:r>
    </w:p>
    <w:p w14:paraId="6A37A6F3" w14:textId="77777777" w:rsidR="00A171C4" w:rsidRPr="00392900" w:rsidRDefault="00A171C4">
      <w:pPr>
        <w:rPr>
          <w:rFonts w:ascii="Times New Roman" w:hAnsi="Times New Roman" w:cs="Times New Roman"/>
        </w:rPr>
      </w:pPr>
    </w:p>
    <w:p w14:paraId="14C3C056" w14:textId="77777777" w:rsidR="00A171C4" w:rsidRPr="00392900" w:rsidRDefault="00A171C4" w:rsidP="00A171C4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8"/>
        <w:contextualSpacing w:val="0"/>
        <w:rPr>
          <w:rFonts w:ascii="Times New Roman" w:hAnsi="Times New Roman" w:cs="Times New Roman"/>
          <w:b/>
          <w:bCs/>
          <w:spacing w:val="-4"/>
        </w:rPr>
      </w:pPr>
      <w:r w:rsidRPr="00392900">
        <w:rPr>
          <w:rFonts w:ascii="Times New Roman" w:hAnsi="Times New Roman" w:cs="Times New Roman"/>
          <w:b/>
          <w:bCs/>
        </w:rPr>
        <w:t>Call</w:t>
      </w:r>
      <w:r w:rsidRPr="0039290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to</w:t>
      </w:r>
      <w:r w:rsidRPr="0039290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Order</w:t>
      </w:r>
      <w:r w:rsidRPr="003929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and</w:t>
      </w:r>
      <w:r w:rsidRPr="0039290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Roll</w:t>
      </w:r>
      <w:r w:rsidRPr="0039290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92900">
        <w:rPr>
          <w:rFonts w:ascii="Times New Roman" w:hAnsi="Times New Roman" w:cs="Times New Roman"/>
          <w:b/>
          <w:bCs/>
          <w:spacing w:val="-4"/>
        </w:rPr>
        <w:t>Call:</w:t>
      </w:r>
    </w:p>
    <w:p w14:paraId="5C163ACC" w14:textId="098EFA52" w:rsidR="00A171C4" w:rsidRPr="00392900" w:rsidRDefault="00A171C4" w:rsidP="00A171C4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spacing w:val="-4"/>
        </w:rPr>
      </w:pPr>
      <w:r w:rsidRPr="00392900">
        <w:rPr>
          <w:rFonts w:ascii="Times New Roman" w:hAnsi="Times New Roman" w:cs="Times New Roman"/>
          <w:spacing w:val="-4"/>
        </w:rPr>
        <w:t>Mark Fidel called the meeting to order at 1:30 pm, Thursday, August 8, 2024. Commissioners present: Commissioner John Arango, Commissioner Mary Smith, Commissioner Kristina Bogardus, Commissioner Liz McGrath and Chairman Mark Fidel. A quorum was established</w:t>
      </w:r>
    </w:p>
    <w:p w14:paraId="22904C17" w14:textId="77777777" w:rsidR="00A171C4" w:rsidRPr="00392900" w:rsidRDefault="00A171C4">
      <w:pPr>
        <w:rPr>
          <w:rFonts w:ascii="Times New Roman" w:hAnsi="Times New Roman" w:cs="Times New Roman"/>
        </w:rPr>
      </w:pPr>
    </w:p>
    <w:p w14:paraId="4C1BBD8F" w14:textId="77777777" w:rsidR="00A171C4" w:rsidRPr="00392900" w:rsidRDefault="00A171C4" w:rsidP="00A171C4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8"/>
        <w:contextualSpacing w:val="0"/>
        <w:rPr>
          <w:rFonts w:ascii="Times New Roman" w:hAnsi="Times New Roman" w:cs="Times New Roman"/>
          <w:b/>
          <w:bCs/>
          <w:spacing w:val="-2"/>
        </w:rPr>
      </w:pPr>
      <w:r w:rsidRPr="00392900">
        <w:rPr>
          <w:rFonts w:ascii="Times New Roman" w:hAnsi="Times New Roman" w:cs="Times New Roman"/>
          <w:b/>
          <w:bCs/>
        </w:rPr>
        <w:t>Approval</w:t>
      </w:r>
      <w:r w:rsidRPr="0039290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of</w:t>
      </w:r>
      <w:r w:rsidRPr="0039290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92900">
        <w:rPr>
          <w:rFonts w:ascii="Times New Roman" w:hAnsi="Times New Roman" w:cs="Times New Roman"/>
          <w:b/>
          <w:bCs/>
          <w:spacing w:val="-2"/>
        </w:rPr>
        <w:t>Agenda:</w:t>
      </w:r>
    </w:p>
    <w:p w14:paraId="4FC6D64A" w14:textId="0946F401" w:rsidR="006A24A0" w:rsidRPr="00392900" w:rsidRDefault="00E32CF6" w:rsidP="00E32CF6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392900">
        <w:rPr>
          <w:rFonts w:ascii="Times New Roman" w:hAnsi="Times New Roman" w:cs="Times New Roman"/>
          <w:spacing w:val="-2"/>
        </w:rPr>
        <w:t>Amendment of Agenda, Item #7 is changed to</w:t>
      </w:r>
      <w:r w:rsidR="005117AC" w:rsidRPr="00392900">
        <w:rPr>
          <w:rFonts w:ascii="Times New Roman" w:hAnsi="Times New Roman" w:cs="Times New Roman"/>
          <w:spacing w:val="-2"/>
        </w:rPr>
        <w:t xml:space="preserve"> Action:</w:t>
      </w:r>
      <w:r w:rsidRPr="00392900">
        <w:rPr>
          <w:rFonts w:ascii="Times New Roman" w:hAnsi="Times New Roman" w:cs="Times New Roman"/>
          <w:spacing w:val="-2"/>
        </w:rPr>
        <w:t xml:space="preserve"> Approval of FY</w:t>
      </w:r>
      <w:r w:rsidR="00AF686F" w:rsidRPr="00392900">
        <w:rPr>
          <w:rFonts w:ascii="Times New Roman" w:hAnsi="Times New Roman" w:cs="Times New Roman"/>
          <w:spacing w:val="-2"/>
        </w:rPr>
        <w:t>20</w:t>
      </w:r>
      <w:r w:rsidRPr="00392900">
        <w:rPr>
          <w:rFonts w:ascii="Times New Roman" w:hAnsi="Times New Roman" w:cs="Times New Roman"/>
          <w:spacing w:val="-2"/>
        </w:rPr>
        <w:t xml:space="preserve">26 </w:t>
      </w:r>
      <w:r w:rsidR="004A302C" w:rsidRPr="00392900">
        <w:rPr>
          <w:rFonts w:ascii="Times New Roman" w:hAnsi="Times New Roman" w:cs="Times New Roman"/>
          <w:spacing w:val="-2"/>
        </w:rPr>
        <w:t>Budget</w:t>
      </w:r>
      <w:r w:rsidR="004D41BB" w:rsidRPr="00392900">
        <w:rPr>
          <w:rFonts w:ascii="Times New Roman" w:hAnsi="Times New Roman" w:cs="Times New Roman"/>
          <w:spacing w:val="-2"/>
        </w:rPr>
        <w:t>. Commissioner Bogardus made a motion</w:t>
      </w:r>
      <w:r w:rsidR="0064659A" w:rsidRPr="00392900">
        <w:rPr>
          <w:rFonts w:ascii="Times New Roman" w:hAnsi="Times New Roman" w:cs="Times New Roman"/>
          <w:spacing w:val="-2"/>
        </w:rPr>
        <w:t xml:space="preserve"> to amend</w:t>
      </w:r>
      <w:r w:rsidR="0056101F" w:rsidRPr="00392900">
        <w:rPr>
          <w:rFonts w:ascii="Times New Roman" w:hAnsi="Times New Roman" w:cs="Times New Roman"/>
          <w:spacing w:val="-2"/>
        </w:rPr>
        <w:t xml:space="preserve"> </w:t>
      </w:r>
      <w:r w:rsidR="00C33900" w:rsidRPr="00392900">
        <w:rPr>
          <w:rFonts w:ascii="Times New Roman" w:hAnsi="Times New Roman" w:cs="Times New Roman"/>
          <w:spacing w:val="-2"/>
        </w:rPr>
        <w:t xml:space="preserve">and approve </w:t>
      </w:r>
      <w:r w:rsidR="00B3551D" w:rsidRPr="00392900">
        <w:rPr>
          <w:rFonts w:ascii="Times New Roman" w:hAnsi="Times New Roman" w:cs="Times New Roman"/>
          <w:spacing w:val="-2"/>
        </w:rPr>
        <w:t xml:space="preserve">the </w:t>
      </w:r>
      <w:r w:rsidR="0064659A" w:rsidRPr="00392900">
        <w:rPr>
          <w:rFonts w:ascii="Times New Roman" w:hAnsi="Times New Roman" w:cs="Times New Roman"/>
          <w:spacing w:val="-2"/>
        </w:rPr>
        <w:t>agenda</w:t>
      </w:r>
      <w:r w:rsidR="00B3551D" w:rsidRPr="00392900">
        <w:rPr>
          <w:rFonts w:ascii="Times New Roman" w:hAnsi="Times New Roman" w:cs="Times New Roman"/>
          <w:spacing w:val="-2"/>
        </w:rPr>
        <w:t xml:space="preserve">. Commissioner Smith </w:t>
      </w:r>
      <w:r w:rsidR="00F9627C" w:rsidRPr="00392900">
        <w:rPr>
          <w:rFonts w:ascii="Times New Roman" w:hAnsi="Times New Roman" w:cs="Times New Roman"/>
          <w:spacing w:val="-2"/>
        </w:rPr>
        <w:t>seconded the motion. The motion passed unanimously.</w:t>
      </w:r>
    </w:p>
    <w:p w14:paraId="5B521F24" w14:textId="5F982A90" w:rsidR="002842C0" w:rsidRPr="00392900" w:rsidRDefault="004A302C" w:rsidP="00F9627C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392900">
        <w:rPr>
          <w:rFonts w:ascii="Times New Roman" w:hAnsi="Times New Roman" w:cs="Times New Roman"/>
          <w:spacing w:val="-2"/>
        </w:rPr>
        <w:t>.</w:t>
      </w:r>
    </w:p>
    <w:p w14:paraId="0FB70231" w14:textId="77777777" w:rsidR="002842C0" w:rsidRPr="00392900" w:rsidRDefault="002842C0" w:rsidP="002842C0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</w:p>
    <w:p w14:paraId="6A1276FD" w14:textId="42C2999E" w:rsidR="008C3292" w:rsidRPr="00392900" w:rsidRDefault="002842C0" w:rsidP="008C3292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8"/>
        <w:contextualSpacing w:val="0"/>
        <w:rPr>
          <w:rFonts w:ascii="Times New Roman" w:hAnsi="Times New Roman" w:cs="Times New Roman"/>
          <w:b/>
          <w:bCs/>
          <w:spacing w:val="-2"/>
        </w:rPr>
      </w:pPr>
      <w:r w:rsidRPr="00392900">
        <w:rPr>
          <w:rFonts w:ascii="Times New Roman" w:hAnsi="Times New Roman" w:cs="Times New Roman"/>
          <w:b/>
          <w:bCs/>
        </w:rPr>
        <w:t>Approval</w:t>
      </w:r>
      <w:r w:rsidRPr="00392900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of</w:t>
      </w:r>
      <w:r w:rsidRPr="0039290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Meeting</w:t>
      </w:r>
      <w:r w:rsidRPr="0039290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Minutes</w:t>
      </w:r>
      <w:r w:rsidRPr="00392900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from</w:t>
      </w:r>
      <w:r w:rsidRPr="0039290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the</w:t>
      </w:r>
      <w:r w:rsidRPr="0039290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June 6, 2024</w:t>
      </w:r>
      <w:r w:rsidR="00E32CF6" w:rsidRPr="00392900">
        <w:rPr>
          <w:rFonts w:ascii="Times New Roman" w:hAnsi="Times New Roman" w:cs="Times New Roman"/>
          <w:b/>
          <w:bCs/>
        </w:rPr>
        <w:t>,</w:t>
      </w:r>
      <w:r w:rsidRPr="0039290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92900">
        <w:rPr>
          <w:rFonts w:ascii="Times New Roman" w:hAnsi="Times New Roman" w:cs="Times New Roman"/>
          <w:b/>
          <w:bCs/>
        </w:rPr>
        <w:t>Commission</w:t>
      </w:r>
      <w:r w:rsidRPr="0039290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392900">
        <w:rPr>
          <w:rFonts w:ascii="Times New Roman" w:hAnsi="Times New Roman" w:cs="Times New Roman"/>
          <w:b/>
          <w:bCs/>
          <w:spacing w:val="-2"/>
        </w:rPr>
        <w:t>Meeting:</w:t>
      </w:r>
    </w:p>
    <w:p w14:paraId="6DDA3F4B" w14:textId="0881BBE7" w:rsidR="00704C17" w:rsidRPr="00392900" w:rsidRDefault="00C96EC2" w:rsidP="0027470E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spacing w:val="-2"/>
        </w:rPr>
      </w:pPr>
      <w:r w:rsidRPr="00392900">
        <w:rPr>
          <w:rFonts w:ascii="Times New Roman" w:hAnsi="Times New Roman" w:cs="Times New Roman"/>
          <w:spacing w:val="-2"/>
        </w:rPr>
        <w:t xml:space="preserve">Commissioner </w:t>
      </w:r>
      <w:r w:rsidR="00B109EB" w:rsidRPr="00392900">
        <w:rPr>
          <w:rFonts w:ascii="Times New Roman" w:hAnsi="Times New Roman" w:cs="Times New Roman"/>
          <w:spacing w:val="-2"/>
        </w:rPr>
        <w:t xml:space="preserve">Smith asked for correction of minutes </w:t>
      </w:r>
      <w:r w:rsidR="009D4ACF" w:rsidRPr="00392900">
        <w:rPr>
          <w:rFonts w:ascii="Times New Roman" w:hAnsi="Times New Roman" w:cs="Times New Roman"/>
          <w:spacing w:val="-2"/>
        </w:rPr>
        <w:t>introduction</w:t>
      </w:r>
      <w:r w:rsidR="00E8552C" w:rsidRPr="00392900">
        <w:rPr>
          <w:rFonts w:ascii="Times New Roman" w:hAnsi="Times New Roman" w:cs="Times New Roman"/>
          <w:spacing w:val="-2"/>
        </w:rPr>
        <w:t xml:space="preserve"> of guest</w:t>
      </w:r>
      <w:r w:rsidR="00543129" w:rsidRPr="00392900">
        <w:rPr>
          <w:rFonts w:ascii="Times New Roman" w:hAnsi="Times New Roman" w:cs="Times New Roman"/>
          <w:spacing w:val="-2"/>
        </w:rPr>
        <w:t>s place before J</w:t>
      </w:r>
      <w:r w:rsidR="00E8552C" w:rsidRPr="00392900">
        <w:rPr>
          <w:rFonts w:ascii="Times New Roman" w:hAnsi="Times New Roman" w:cs="Times New Roman"/>
          <w:spacing w:val="-2"/>
        </w:rPr>
        <w:t>udge</w:t>
      </w:r>
      <w:r w:rsidR="00F526C3" w:rsidRPr="00392900">
        <w:rPr>
          <w:rFonts w:ascii="Times New Roman" w:hAnsi="Times New Roman" w:cs="Times New Roman"/>
          <w:spacing w:val="-2"/>
        </w:rPr>
        <w:t xml:space="preserve"> Erin O’Connell</w:t>
      </w:r>
      <w:r w:rsidR="0027470E" w:rsidRPr="00392900">
        <w:rPr>
          <w:rFonts w:ascii="Times New Roman" w:hAnsi="Times New Roman" w:cs="Times New Roman"/>
          <w:spacing w:val="-2"/>
        </w:rPr>
        <w:t xml:space="preserve"> name,</w:t>
      </w:r>
      <w:r w:rsidR="00F526C3" w:rsidRPr="00392900">
        <w:rPr>
          <w:rFonts w:ascii="Times New Roman" w:hAnsi="Times New Roman" w:cs="Times New Roman"/>
          <w:spacing w:val="-2"/>
        </w:rPr>
        <w:t xml:space="preserve"> </w:t>
      </w:r>
      <w:r w:rsidR="001F7AFB" w:rsidRPr="00392900">
        <w:rPr>
          <w:rFonts w:ascii="Times New Roman" w:hAnsi="Times New Roman" w:cs="Times New Roman"/>
          <w:spacing w:val="-2"/>
        </w:rPr>
        <w:t xml:space="preserve">insert </w:t>
      </w:r>
      <w:r w:rsidR="00C01550" w:rsidRPr="00392900">
        <w:rPr>
          <w:rFonts w:ascii="Times New Roman" w:hAnsi="Times New Roman" w:cs="Times New Roman"/>
          <w:spacing w:val="-2"/>
        </w:rPr>
        <w:t>2nd</w:t>
      </w:r>
      <w:r w:rsidR="00351B74" w:rsidRPr="00392900">
        <w:rPr>
          <w:rFonts w:ascii="Times New Roman" w:hAnsi="Times New Roman" w:cs="Times New Roman"/>
          <w:spacing w:val="-2"/>
        </w:rPr>
        <w:t xml:space="preserve"> J</w:t>
      </w:r>
      <w:r w:rsidR="00EC6C56" w:rsidRPr="00392900">
        <w:rPr>
          <w:rFonts w:ascii="Times New Roman" w:hAnsi="Times New Roman" w:cs="Times New Roman"/>
          <w:spacing w:val="-2"/>
        </w:rPr>
        <w:t xml:space="preserve">udicial </w:t>
      </w:r>
      <w:r w:rsidR="00351B74" w:rsidRPr="00392900">
        <w:rPr>
          <w:rFonts w:ascii="Times New Roman" w:hAnsi="Times New Roman" w:cs="Times New Roman"/>
          <w:spacing w:val="-2"/>
        </w:rPr>
        <w:t>D</w:t>
      </w:r>
      <w:r w:rsidR="00EC6C56" w:rsidRPr="00392900">
        <w:rPr>
          <w:rFonts w:ascii="Times New Roman" w:hAnsi="Times New Roman" w:cs="Times New Roman"/>
          <w:spacing w:val="-2"/>
        </w:rPr>
        <w:t>istrict</w:t>
      </w:r>
      <w:r w:rsidR="0027470E" w:rsidRPr="00392900">
        <w:rPr>
          <w:rFonts w:ascii="Times New Roman" w:hAnsi="Times New Roman" w:cs="Times New Roman"/>
          <w:spacing w:val="-2"/>
        </w:rPr>
        <w:t>.</w:t>
      </w:r>
      <w:r w:rsidR="00EC6C56" w:rsidRPr="00392900">
        <w:rPr>
          <w:rFonts w:ascii="Times New Roman" w:hAnsi="Times New Roman" w:cs="Times New Roman"/>
          <w:spacing w:val="-2"/>
        </w:rPr>
        <w:t xml:space="preserve"> </w:t>
      </w:r>
      <w:r w:rsidR="00E8552C" w:rsidRPr="00392900">
        <w:rPr>
          <w:rFonts w:ascii="Times New Roman" w:hAnsi="Times New Roman" w:cs="Times New Roman"/>
          <w:spacing w:val="-2"/>
        </w:rPr>
        <w:t xml:space="preserve"> </w:t>
      </w:r>
      <w:r w:rsidR="00FB286A" w:rsidRPr="00392900">
        <w:rPr>
          <w:rFonts w:ascii="Times New Roman" w:hAnsi="Times New Roman" w:cs="Times New Roman"/>
          <w:spacing w:val="-2"/>
        </w:rPr>
        <w:t>Ter</w:t>
      </w:r>
      <w:r w:rsidR="005F0B84">
        <w:rPr>
          <w:rFonts w:ascii="Times New Roman" w:hAnsi="Times New Roman" w:cs="Times New Roman"/>
          <w:spacing w:val="-2"/>
        </w:rPr>
        <w:t>r</w:t>
      </w:r>
      <w:r w:rsidR="00FB286A" w:rsidRPr="00392900">
        <w:rPr>
          <w:rFonts w:ascii="Times New Roman" w:hAnsi="Times New Roman" w:cs="Times New Roman"/>
          <w:spacing w:val="-2"/>
        </w:rPr>
        <w:t>elene Massey’s</w:t>
      </w:r>
      <w:r w:rsidR="000C7044" w:rsidRPr="00392900">
        <w:rPr>
          <w:rFonts w:ascii="Times New Roman" w:hAnsi="Times New Roman" w:cs="Times New Roman"/>
          <w:spacing w:val="-2"/>
        </w:rPr>
        <w:t xml:space="preserve">, Southwest </w:t>
      </w:r>
      <w:r w:rsidR="001519B7" w:rsidRPr="00392900">
        <w:rPr>
          <w:rFonts w:ascii="Times New Roman" w:hAnsi="Times New Roman" w:cs="Times New Roman"/>
          <w:spacing w:val="-2"/>
        </w:rPr>
        <w:t>Women’s</w:t>
      </w:r>
      <w:r w:rsidR="000C7044" w:rsidRPr="00392900">
        <w:rPr>
          <w:rFonts w:ascii="Times New Roman" w:hAnsi="Times New Roman" w:cs="Times New Roman"/>
          <w:spacing w:val="-2"/>
        </w:rPr>
        <w:t xml:space="preserve"> Law </w:t>
      </w:r>
      <w:r w:rsidR="001519B7" w:rsidRPr="00392900">
        <w:rPr>
          <w:rFonts w:ascii="Times New Roman" w:hAnsi="Times New Roman" w:cs="Times New Roman"/>
          <w:spacing w:val="-2"/>
        </w:rPr>
        <w:t>Center</w:t>
      </w:r>
      <w:r w:rsidR="00FB286A" w:rsidRPr="00392900">
        <w:rPr>
          <w:rFonts w:ascii="Times New Roman" w:hAnsi="Times New Roman" w:cs="Times New Roman"/>
          <w:spacing w:val="-2"/>
        </w:rPr>
        <w:t xml:space="preserve"> last name spelled </w:t>
      </w:r>
      <w:r w:rsidR="00602ADC" w:rsidRPr="00392900">
        <w:rPr>
          <w:rFonts w:ascii="Times New Roman" w:hAnsi="Times New Roman" w:cs="Times New Roman"/>
          <w:spacing w:val="-2"/>
        </w:rPr>
        <w:t>incorrectly,</w:t>
      </w:r>
      <w:r w:rsidR="001519B7" w:rsidRPr="00392900">
        <w:rPr>
          <w:rFonts w:ascii="Times New Roman" w:hAnsi="Times New Roman" w:cs="Times New Roman"/>
          <w:spacing w:val="-2"/>
        </w:rPr>
        <w:t xml:space="preserve"> and affiliation was omitted.</w:t>
      </w:r>
      <w:r w:rsidR="00BF097D" w:rsidRPr="00392900">
        <w:rPr>
          <w:rFonts w:ascii="Times New Roman" w:hAnsi="Times New Roman" w:cs="Times New Roman"/>
          <w:spacing w:val="-2"/>
        </w:rPr>
        <w:t xml:space="preserve"> Commissioner </w:t>
      </w:r>
      <w:r w:rsidR="00A77185" w:rsidRPr="00392900">
        <w:rPr>
          <w:rFonts w:ascii="Times New Roman" w:hAnsi="Times New Roman" w:cs="Times New Roman"/>
          <w:spacing w:val="-2"/>
        </w:rPr>
        <w:t>Smith made</w:t>
      </w:r>
      <w:r w:rsidR="00603119" w:rsidRPr="00392900">
        <w:rPr>
          <w:rFonts w:ascii="Times New Roman" w:hAnsi="Times New Roman" w:cs="Times New Roman"/>
          <w:spacing w:val="-2"/>
        </w:rPr>
        <w:t xml:space="preserve"> a</w:t>
      </w:r>
      <w:r w:rsidR="00A77185" w:rsidRPr="00392900">
        <w:rPr>
          <w:rFonts w:ascii="Times New Roman" w:hAnsi="Times New Roman" w:cs="Times New Roman"/>
          <w:spacing w:val="-2"/>
        </w:rPr>
        <w:t xml:space="preserve"> motion to </w:t>
      </w:r>
      <w:r w:rsidR="00A73CEF" w:rsidRPr="00392900">
        <w:rPr>
          <w:rFonts w:ascii="Times New Roman" w:hAnsi="Times New Roman" w:cs="Times New Roman"/>
          <w:spacing w:val="-2"/>
        </w:rPr>
        <w:t xml:space="preserve">make changes </w:t>
      </w:r>
      <w:r w:rsidR="00D47F8E" w:rsidRPr="00392900">
        <w:rPr>
          <w:rFonts w:ascii="Times New Roman" w:hAnsi="Times New Roman" w:cs="Times New Roman"/>
          <w:spacing w:val="-2"/>
        </w:rPr>
        <w:t xml:space="preserve">and approve the </w:t>
      </w:r>
      <w:r w:rsidR="00A73CEF" w:rsidRPr="00392900">
        <w:rPr>
          <w:rFonts w:ascii="Times New Roman" w:hAnsi="Times New Roman" w:cs="Times New Roman"/>
          <w:spacing w:val="-2"/>
        </w:rPr>
        <w:t xml:space="preserve">June 6, </w:t>
      </w:r>
      <w:r w:rsidR="003D3CBF" w:rsidRPr="00392900">
        <w:rPr>
          <w:rFonts w:ascii="Times New Roman" w:hAnsi="Times New Roman" w:cs="Times New Roman"/>
          <w:spacing w:val="-2"/>
        </w:rPr>
        <w:t>2024,</w:t>
      </w:r>
      <w:r w:rsidR="00A73CEF" w:rsidRPr="00392900">
        <w:rPr>
          <w:rFonts w:ascii="Times New Roman" w:hAnsi="Times New Roman" w:cs="Times New Roman"/>
          <w:spacing w:val="-2"/>
        </w:rPr>
        <w:t xml:space="preserve"> minutes</w:t>
      </w:r>
      <w:r w:rsidR="00D47F8E" w:rsidRPr="00392900">
        <w:rPr>
          <w:rFonts w:ascii="Times New Roman" w:hAnsi="Times New Roman" w:cs="Times New Roman"/>
          <w:spacing w:val="-2"/>
        </w:rPr>
        <w:t xml:space="preserve">. </w:t>
      </w:r>
      <w:r w:rsidR="003053A6" w:rsidRPr="00392900">
        <w:rPr>
          <w:rFonts w:ascii="Times New Roman" w:hAnsi="Times New Roman" w:cs="Times New Roman"/>
          <w:spacing w:val="-2"/>
        </w:rPr>
        <w:t>Commissioner McGrath seconded the motion. The motion passed unanimously</w:t>
      </w:r>
      <w:r w:rsidR="003D3CBF" w:rsidRPr="00392900">
        <w:rPr>
          <w:rFonts w:ascii="Times New Roman" w:hAnsi="Times New Roman" w:cs="Times New Roman"/>
          <w:spacing w:val="-2"/>
        </w:rPr>
        <w:t>.</w:t>
      </w:r>
    </w:p>
    <w:p w14:paraId="5766FC88" w14:textId="77777777" w:rsidR="00CF086C" w:rsidRDefault="00CF086C" w:rsidP="0027470E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Arial" w:hAnsi="Arial" w:cs="Arial"/>
          <w:spacing w:val="-2"/>
        </w:rPr>
      </w:pPr>
    </w:p>
    <w:p w14:paraId="02C6AFE2" w14:textId="3CD4888B" w:rsidR="0042588F" w:rsidRPr="00392900" w:rsidRDefault="008040F5" w:rsidP="0042588F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8"/>
        <w:contextualSpacing w:val="0"/>
        <w:rPr>
          <w:rFonts w:ascii="Times New Roman" w:hAnsi="Times New Roman" w:cs="Times New Roman"/>
          <w:b/>
          <w:bCs/>
          <w:spacing w:val="-2"/>
        </w:rPr>
      </w:pPr>
      <w:r w:rsidRPr="00392900">
        <w:rPr>
          <w:rFonts w:ascii="Times New Roman" w:hAnsi="Times New Roman" w:cs="Times New Roman"/>
          <w:b/>
          <w:bCs/>
        </w:rPr>
        <w:t>Introduction of Guests</w:t>
      </w:r>
      <w:r w:rsidR="0042588F" w:rsidRPr="00392900">
        <w:rPr>
          <w:rFonts w:ascii="Times New Roman" w:hAnsi="Times New Roman" w:cs="Times New Roman"/>
          <w:b/>
          <w:bCs/>
          <w:spacing w:val="-2"/>
        </w:rPr>
        <w:t>:</w:t>
      </w:r>
    </w:p>
    <w:p w14:paraId="2D9014DA" w14:textId="5BEC9251" w:rsidR="00024228" w:rsidRPr="00392900" w:rsidRDefault="002A0912" w:rsidP="00704C17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spacing w:val="-2"/>
        </w:rPr>
      </w:pPr>
      <w:r w:rsidRPr="00392900">
        <w:rPr>
          <w:rFonts w:ascii="Times New Roman" w:hAnsi="Times New Roman" w:cs="Times New Roman"/>
          <w:spacing w:val="-2"/>
        </w:rPr>
        <w:t>Cris</w:t>
      </w:r>
      <w:r w:rsidR="000631D2" w:rsidRPr="00392900">
        <w:rPr>
          <w:rFonts w:ascii="Times New Roman" w:hAnsi="Times New Roman" w:cs="Times New Roman"/>
          <w:spacing w:val="-2"/>
        </w:rPr>
        <w:t xml:space="preserve">tina </w:t>
      </w:r>
      <w:r w:rsidRPr="00392900">
        <w:rPr>
          <w:rFonts w:ascii="Times New Roman" w:hAnsi="Times New Roman" w:cs="Times New Roman"/>
          <w:spacing w:val="-2"/>
        </w:rPr>
        <w:t>Martinez, DFA</w:t>
      </w:r>
      <w:r w:rsidR="000D4C58" w:rsidRPr="00392900">
        <w:rPr>
          <w:rFonts w:ascii="Times New Roman" w:hAnsi="Times New Roman" w:cs="Times New Roman"/>
          <w:spacing w:val="-2"/>
        </w:rPr>
        <w:t xml:space="preserve">, </w:t>
      </w:r>
      <w:r w:rsidRPr="00392900">
        <w:rPr>
          <w:rFonts w:ascii="Times New Roman" w:hAnsi="Times New Roman" w:cs="Times New Roman"/>
          <w:spacing w:val="-2"/>
        </w:rPr>
        <w:t xml:space="preserve">Special Services </w:t>
      </w:r>
      <w:r w:rsidR="000D4C58" w:rsidRPr="00392900">
        <w:rPr>
          <w:rFonts w:ascii="Times New Roman" w:hAnsi="Times New Roman" w:cs="Times New Roman"/>
          <w:spacing w:val="-2"/>
        </w:rPr>
        <w:t>Bureau Chief</w:t>
      </w:r>
      <w:r w:rsidR="002D7C85">
        <w:rPr>
          <w:rFonts w:ascii="Times New Roman" w:hAnsi="Times New Roman" w:cs="Times New Roman"/>
          <w:spacing w:val="-2"/>
        </w:rPr>
        <w:t>;</w:t>
      </w:r>
      <w:r w:rsidR="000D4C58" w:rsidRPr="00392900">
        <w:rPr>
          <w:rFonts w:ascii="Times New Roman" w:hAnsi="Times New Roman" w:cs="Times New Roman"/>
          <w:spacing w:val="-2"/>
        </w:rPr>
        <w:t xml:space="preserve"> Gary Ho</w:t>
      </w:r>
      <w:r w:rsidR="0010241B" w:rsidRPr="00392900">
        <w:rPr>
          <w:rFonts w:ascii="Times New Roman" w:hAnsi="Times New Roman" w:cs="Times New Roman"/>
          <w:spacing w:val="-2"/>
        </w:rPr>
        <w:t>us</w:t>
      </w:r>
      <w:r w:rsidR="002F43C6" w:rsidRPr="00392900">
        <w:rPr>
          <w:rFonts w:ascii="Times New Roman" w:hAnsi="Times New Roman" w:cs="Times New Roman"/>
          <w:spacing w:val="-2"/>
        </w:rPr>
        <w:t>e</w:t>
      </w:r>
      <w:r w:rsidR="0010241B" w:rsidRPr="00392900">
        <w:rPr>
          <w:rFonts w:ascii="Times New Roman" w:hAnsi="Times New Roman" w:cs="Times New Roman"/>
          <w:spacing w:val="-2"/>
        </w:rPr>
        <w:t>pi</w:t>
      </w:r>
      <w:r w:rsidR="002F43C6" w:rsidRPr="00392900">
        <w:rPr>
          <w:rFonts w:ascii="Times New Roman" w:hAnsi="Times New Roman" w:cs="Times New Roman"/>
          <w:spacing w:val="-2"/>
        </w:rPr>
        <w:t>an</w:t>
      </w:r>
      <w:r w:rsidR="00F0134E" w:rsidRPr="00392900">
        <w:rPr>
          <w:rFonts w:ascii="Times New Roman" w:hAnsi="Times New Roman" w:cs="Times New Roman"/>
          <w:spacing w:val="-2"/>
        </w:rPr>
        <w:t xml:space="preserve"> CEO</w:t>
      </w:r>
      <w:r w:rsidR="002F43C6" w:rsidRPr="00392900">
        <w:rPr>
          <w:rFonts w:ascii="Times New Roman" w:hAnsi="Times New Roman" w:cs="Times New Roman"/>
          <w:spacing w:val="-2"/>
        </w:rPr>
        <w:t>, Disability Rights New Mexico</w:t>
      </w:r>
      <w:r w:rsidR="002D7C85">
        <w:rPr>
          <w:rFonts w:ascii="Times New Roman" w:hAnsi="Times New Roman" w:cs="Times New Roman"/>
          <w:spacing w:val="-2"/>
        </w:rPr>
        <w:t>;</w:t>
      </w:r>
      <w:r w:rsidR="00462055">
        <w:rPr>
          <w:rFonts w:ascii="Times New Roman" w:hAnsi="Times New Roman" w:cs="Times New Roman"/>
          <w:spacing w:val="-2"/>
        </w:rPr>
        <w:t xml:space="preserve"> </w:t>
      </w:r>
      <w:r w:rsidR="0068711C" w:rsidRPr="00392900">
        <w:rPr>
          <w:rFonts w:ascii="Times New Roman" w:hAnsi="Times New Roman" w:cs="Times New Roman"/>
          <w:spacing w:val="-2"/>
        </w:rPr>
        <w:t xml:space="preserve">Jeannette Gallegos, </w:t>
      </w:r>
      <w:r w:rsidR="003007E9" w:rsidRPr="00392900">
        <w:rPr>
          <w:rFonts w:ascii="Times New Roman" w:hAnsi="Times New Roman" w:cs="Times New Roman"/>
          <w:spacing w:val="-2"/>
        </w:rPr>
        <w:t>Division</w:t>
      </w:r>
      <w:r w:rsidR="0050602E" w:rsidRPr="00392900">
        <w:rPr>
          <w:rFonts w:ascii="Times New Roman" w:hAnsi="Times New Roman" w:cs="Times New Roman"/>
          <w:spacing w:val="-2"/>
        </w:rPr>
        <w:t xml:space="preserve"> Dire</w:t>
      </w:r>
      <w:r w:rsidR="003007E9" w:rsidRPr="00392900">
        <w:rPr>
          <w:rFonts w:ascii="Times New Roman" w:hAnsi="Times New Roman" w:cs="Times New Roman"/>
          <w:spacing w:val="-2"/>
        </w:rPr>
        <w:t>c</w:t>
      </w:r>
      <w:r w:rsidR="0050602E" w:rsidRPr="00392900">
        <w:rPr>
          <w:rFonts w:ascii="Times New Roman" w:hAnsi="Times New Roman" w:cs="Times New Roman"/>
          <w:spacing w:val="-2"/>
        </w:rPr>
        <w:t xml:space="preserve">tor </w:t>
      </w:r>
      <w:r w:rsidR="00BB439E" w:rsidRPr="00392900">
        <w:rPr>
          <w:rFonts w:ascii="Times New Roman" w:hAnsi="Times New Roman" w:cs="Times New Roman"/>
          <w:spacing w:val="-2"/>
        </w:rPr>
        <w:t>f</w:t>
      </w:r>
      <w:r w:rsidR="00331597" w:rsidRPr="00392900">
        <w:rPr>
          <w:rFonts w:ascii="Times New Roman" w:hAnsi="Times New Roman" w:cs="Times New Roman"/>
          <w:spacing w:val="-2"/>
        </w:rPr>
        <w:t>or Local Government Division at DFA</w:t>
      </w:r>
      <w:r w:rsidR="00462055">
        <w:rPr>
          <w:rFonts w:ascii="Times New Roman" w:hAnsi="Times New Roman" w:cs="Times New Roman"/>
          <w:spacing w:val="-2"/>
        </w:rPr>
        <w:t xml:space="preserve">; </w:t>
      </w:r>
      <w:r w:rsidR="001371EF" w:rsidRPr="00392900">
        <w:rPr>
          <w:rFonts w:ascii="Times New Roman" w:hAnsi="Times New Roman" w:cs="Times New Roman"/>
          <w:spacing w:val="-2"/>
        </w:rPr>
        <w:t>Jessica Martinez</w:t>
      </w:r>
      <w:r w:rsidR="00C270DA" w:rsidRPr="00392900">
        <w:rPr>
          <w:rFonts w:ascii="Times New Roman" w:hAnsi="Times New Roman" w:cs="Times New Roman"/>
          <w:spacing w:val="-2"/>
        </w:rPr>
        <w:t xml:space="preserve">, </w:t>
      </w:r>
      <w:r w:rsidR="0010093A" w:rsidRPr="00392900">
        <w:rPr>
          <w:rFonts w:ascii="Times New Roman" w:hAnsi="Times New Roman" w:cs="Times New Roman"/>
          <w:spacing w:val="-2"/>
        </w:rPr>
        <w:t>Director of Policy and Coalition</w:t>
      </w:r>
      <w:r w:rsidR="007320FD" w:rsidRPr="00392900">
        <w:rPr>
          <w:rFonts w:ascii="Times New Roman" w:hAnsi="Times New Roman" w:cs="Times New Roman"/>
          <w:spacing w:val="-2"/>
        </w:rPr>
        <w:t xml:space="preserve"> </w:t>
      </w:r>
      <w:r w:rsidR="00FD1BE4" w:rsidRPr="00392900">
        <w:rPr>
          <w:rFonts w:ascii="Times New Roman" w:hAnsi="Times New Roman" w:cs="Times New Roman"/>
          <w:spacing w:val="-2"/>
        </w:rPr>
        <w:t xml:space="preserve">Building, New Mexico Immigrant </w:t>
      </w:r>
      <w:r w:rsidR="005F7F50" w:rsidRPr="00392900">
        <w:rPr>
          <w:rFonts w:ascii="Times New Roman" w:hAnsi="Times New Roman" w:cs="Times New Roman"/>
          <w:spacing w:val="-2"/>
        </w:rPr>
        <w:t>Law Center, Jessica</w:t>
      </w:r>
      <w:r w:rsidR="008601E1" w:rsidRPr="00392900">
        <w:rPr>
          <w:rFonts w:ascii="Times New Roman" w:hAnsi="Times New Roman" w:cs="Times New Roman"/>
          <w:spacing w:val="-2"/>
        </w:rPr>
        <w:t xml:space="preserve"> Calero,</w:t>
      </w:r>
      <w:r w:rsidR="00770D16" w:rsidRPr="00392900">
        <w:rPr>
          <w:rFonts w:ascii="Times New Roman" w:hAnsi="Times New Roman" w:cs="Times New Roman"/>
          <w:spacing w:val="-2"/>
        </w:rPr>
        <w:t xml:space="preserve"> Development Team,</w:t>
      </w:r>
      <w:r w:rsidR="008601E1" w:rsidRPr="00392900">
        <w:rPr>
          <w:rFonts w:ascii="Times New Roman" w:hAnsi="Times New Roman" w:cs="Times New Roman"/>
          <w:spacing w:val="-2"/>
        </w:rPr>
        <w:t xml:space="preserve"> New Mexico Center on Law and Poverty</w:t>
      </w:r>
      <w:r w:rsidR="00462055">
        <w:rPr>
          <w:rFonts w:ascii="Times New Roman" w:hAnsi="Times New Roman" w:cs="Times New Roman"/>
          <w:spacing w:val="-2"/>
        </w:rPr>
        <w:t xml:space="preserve">; </w:t>
      </w:r>
      <w:r w:rsidR="00506D2C" w:rsidRPr="00392900">
        <w:rPr>
          <w:rFonts w:ascii="Times New Roman" w:hAnsi="Times New Roman" w:cs="Times New Roman"/>
          <w:spacing w:val="-2"/>
        </w:rPr>
        <w:t>Leslie Padilla</w:t>
      </w:r>
      <w:r w:rsidR="00B20CD2" w:rsidRPr="00392900">
        <w:rPr>
          <w:rFonts w:ascii="Times New Roman" w:hAnsi="Times New Roman" w:cs="Times New Roman"/>
          <w:spacing w:val="-2"/>
        </w:rPr>
        <w:t>, New Mexico Department of Justice form</w:t>
      </w:r>
      <w:r w:rsidR="002F1963" w:rsidRPr="00392900">
        <w:rPr>
          <w:rFonts w:ascii="Times New Roman" w:hAnsi="Times New Roman" w:cs="Times New Roman"/>
          <w:spacing w:val="-2"/>
        </w:rPr>
        <w:t>ally the Attorney General’s Office</w:t>
      </w:r>
      <w:r w:rsidR="00B7045B">
        <w:rPr>
          <w:rFonts w:ascii="Times New Roman" w:hAnsi="Times New Roman" w:cs="Times New Roman"/>
          <w:spacing w:val="-2"/>
        </w:rPr>
        <w:t xml:space="preserve">, </w:t>
      </w:r>
      <w:r w:rsidR="00817925" w:rsidRPr="00392900">
        <w:rPr>
          <w:rFonts w:ascii="Times New Roman" w:hAnsi="Times New Roman" w:cs="Times New Roman"/>
          <w:spacing w:val="-2"/>
        </w:rPr>
        <w:t>T</w:t>
      </w:r>
      <w:r w:rsidR="005363B3" w:rsidRPr="00392900">
        <w:rPr>
          <w:rFonts w:ascii="Times New Roman" w:hAnsi="Times New Roman" w:cs="Times New Roman"/>
          <w:spacing w:val="-2"/>
        </w:rPr>
        <w:t>he Government Counsel and Accountabili</w:t>
      </w:r>
      <w:r w:rsidR="00817925" w:rsidRPr="00392900">
        <w:rPr>
          <w:rFonts w:ascii="Times New Roman" w:hAnsi="Times New Roman" w:cs="Times New Roman"/>
          <w:spacing w:val="-2"/>
        </w:rPr>
        <w:t>ty Division</w:t>
      </w:r>
      <w:r w:rsidR="00B7045B">
        <w:rPr>
          <w:rFonts w:ascii="Times New Roman" w:hAnsi="Times New Roman" w:cs="Times New Roman"/>
          <w:spacing w:val="-2"/>
        </w:rPr>
        <w:t xml:space="preserve">; </w:t>
      </w:r>
      <w:r w:rsidR="00541784" w:rsidRPr="00392900">
        <w:rPr>
          <w:rFonts w:ascii="Times New Roman" w:hAnsi="Times New Roman" w:cs="Times New Roman"/>
          <w:spacing w:val="-2"/>
        </w:rPr>
        <w:t>Mathew M</w:t>
      </w:r>
      <w:r w:rsidR="00463FFE" w:rsidRPr="00392900">
        <w:rPr>
          <w:rFonts w:ascii="Times New Roman" w:hAnsi="Times New Roman" w:cs="Times New Roman"/>
          <w:spacing w:val="-2"/>
        </w:rPr>
        <w:t xml:space="preserve">irachi, </w:t>
      </w:r>
      <w:r w:rsidR="00D3242A" w:rsidRPr="00392900">
        <w:rPr>
          <w:rFonts w:ascii="Times New Roman" w:hAnsi="Times New Roman" w:cs="Times New Roman"/>
          <w:spacing w:val="-2"/>
        </w:rPr>
        <w:t xml:space="preserve">Director of </w:t>
      </w:r>
      <w:r w:rsidR="00483368" w:rsidRPr="00392900">
        <w:rPr>
          <w:rFonts w:ascii="Times New Roman" w:hAnsi="Times New Roman" w:cs="Times New Roman"/>
          <w:spacing w:val="-2"/>
        </w:rPr>
        <w:t>Advancement</w:t>
      </w:r>
      <w:r w:rsidR="00D3242A" w:rsidRPr="00392900">
        <w:rPr>
          <w:rFonts w:ascii="Times New Roman" w:hAnsi="Times New Roman" w:cs="Times New Roman"/>
          <w:spacing w:val="-2"/>
        </w:rPr>
        <w:t xml:space="preserve"> </w:t>
      </w:r>
      <w:r w:rsidR="00483368" w:rsidRPr="00392900">
        <w:rPr>
          <w:rFonts w:ascii="Times New Roman" w:hAnsi="Times New Roman" w:cs="Times New Roman"/>
          <w:spacing w:val="-2"/>
        </w:rPr>
        <w:t>Operations, Enlace</w:t>
      </w:r>
      <w:r w:rsidR="00FB4BC0" w:rsidRPr="00392900">
        <w:rPr>
          <w:rFonts w:ascii="Times New Roman" w:hAnsi="Times New Roman" w:cs="Times New Roman"/>
          <w:spacing w:val="-2"/>
        </w:rPr>
        <w:t xml:space="preserve"> Comunitario</w:t>
      </w:r>
      <w:r w:rsidR="00B7045B">
        <w:rPr>
          <w:rFonts w:ascii="Times New Roman" w:hAnsi="Times New Roman" w:cs="Times New Roman"/>
          <w:spacing w:val="-2"/>
        </w:rPr>
        <w:t>;</w:t>
      </w:r>
      <w:r w:rsidR="00696F53" w:rsidRPr="00392900">
        <w:rPr>
          <w:rFonts w:ascii="Times New Roman" w:hAnsi="Times New Roman" w:cs="Times New Roman"/>
          <w:spacing w:val="-2"/>
        </w:rPr>
        <w:t xml:space="preserve"> Sandra Ortega, CLS Program Manager, at DFA</w:t>
      </w:r>
      <w:r w:rsidR="00B7045B">
        <w:rPr>
          <w:rFonts w:ascii="Times New Roman" w:hAnsi="Times New Roman" w:cs="Times New Roman"/>
          <w:spacing w:val="-2"/>
        </w:rPr>
        <w:t>;</w:t>
      </w:r>
      <w:r w:rsidR="00696F53" w:rsidRPr="00392900">
        <w:rPr>
          <w:rFonts w:ascii="Times New Roman" w:hAnsi="Times New Roman" w:cs="Times New Roman"/>
          <w:spacing w:val="-2"/>
        </w:rPr>
        <w:t xml:space="preserve"> Sir</w:t>
      </w:r>
      <w:r w:rsidR="00CB7379" w:rsidRPr="00392900">
        <w:rPr>
          <w:rFonts w:ascii="Times New Roman" w:hAnsi="Times New Roman" w:cs="Times New Roman"/>
          <w:spacing w:val="-2"/>
        </w:rPr>
        <w:t>eesha Mann</w:t>
      </w:r>
      <w:r w:rsidR="009901CB" w:rsidRPr="00392900">
        <w:rPr>
          <w:rFonts w:ascii="Times New Roman" w:hAnsi="Times New Roman" w:cs="Times New Roman"/>
          <w:spacing w:val="-2"/>
        </w:rPr>
        <w:t xml:space="preserve">e, </w:t>
      </w:r>
      <w:r w:rsidR="00A236A3" w:rsidRPr="00392900">
        <w:rPr>
          <w:rFonts w:ascii="Times New Roman" w:hAnsi="Times New Roman" w:cs="Times New Roman"/>
          <w:spacing w:val="-2"/>
        </w:rPr>
        <w:t xml:space="preserve">Executive Director, </w:t>
      </w:r>
      <w:r w:rsidR="009901CB" w:rsidRPr="00392900">
        <w:rPr>
          <w:rFonts w:ascii="Times New Roman" w:hAnsi="Times New Roman" w:cs="Times New Roman"/>
          <w:spacing w:val="-2"/>
        </w:rPr>
        <w:t>New Mexico Center on Law and Poverty</w:t>
      </w:r>
      <w:r w:rsidR="00B7045B">
        <w:rPr>
          <w:rFonts w:ascii="Times New Roman" w:hAnsi="Times New Roman" w:cs="Times New Roman"/>
          <w:spacing w:val="-2"/>
        </w:rPr>
        <w:t>;</w:t>
      </w:r>
      <w:r w:rsidR="00EF5E20" w:rsidRPr="00392900">
        <w:rPr>
          <w:rFonts w:ascii="Times New Roman" w:hAnsi="Times New Roman" w:cs="Times New Roman"/>
          <w:spacing w:val="-2"/>
        </w:rPr>
        <w:t xml:space="preserve"> Sonya Be</w:t>
      </w:r>
      <w:r w:rsidR="00BC4128" w:rsidRPr="00392900">
        <w:rPr>
          <w:rFonts w:ascii="Times New Roman" w:hAnsi="Times New Roman" w:cs="Times New Roman"/>
          <w:spacing w:val="-2"/>
        </w:rPr>
        <w:t>llafant, Executive Director, New Mexico Legal Aid</w:t>
      </w:r>
      <w:r w:rsidR="00E9232A">
        <w:rPr>
          <w:rFonts w:ascii="Times New Roman" w:hAnsi="Times New Roman" w:cs="Times New Roman"/>
          <w:spacing w:val="-2"/>
        </w:rPr>
        <w:t xml:space="preserve">; </w:t>
      </w:r>
      <w:r w:rsidR="00ED6735" w:rsidRPr="00392900">
        <w:rPr>
          <w:rFonts w:ascii="Times New Roman" w:hAnsi="Times New Roman" w:cs="Times New Roman"/>
          <w:spacing w:val="-2"/>
        </w:rPr>
        <w:t>Terrelene Massey, Executive Director</w:t>
      </w:r>
      <w:r w:rsidR="00F808C4" w:rsidRPr="00392900">
        <w:rPr>
          <w:rFonts w:ascii="Times New Roman" w:hAnsi="Times New Roman" w:cs="Times New Roman"/>
          <w:spacing w:val="-2"/>
        </w:rPr>
        <w:t xml:space="preserve">, Southwest </w:t>
      </w:r>
      <w:r w:rsidR="00E800E5" w:rsidRPr="00392900">
        <w:rPr>
          <w:rFonts w:ascii="Times New Roman" w:hAnsi="Times New Roman" w:cs="Times New Roman"/>
          <w:spacing w:val="-2"/>
        </w:rPr>
        <w:t>Women’s</w:t>
      </w:r>
      <w:r w:rsidR="00F808C4" w:rsidRPr="00392900">
        <w:rPr>
          <w:rFonts w:ascii="Times New Roman" w:hAnsi="Times New Roman" w:cs="Times New Roman"/>
          <w:spacing w:val="-2"/>
        </w:rPr>
        <w:t xml:space="preserve"> Law Center</w:t>
      </w:r>
      <w:r w:rsidR="00E800E5" w:rsidRPr="00392900">
        <w:rPr>
          <w:rFonts w:ascii="Times New Roman" w:hAnsi="Times New Roman" w:cs="Times New Roman"/>
          <w:spacing w:val="-2"/>
        </w:rPr>
        <w:t xml:space="preserve">; </w:t>
      </w:r>
      <w:r w:rsidR="00C20B6E" w:rsidRPr="00392900">
        <w:rPr>
          <w:rFonts w:ascii="Times New Roman" w:hAnsi="Times New Roman" w:cs="Times New Roman"/>
          <w:spacing w:val="-2"/>
        </w:rPr>
        <w:t xml:space="preserve">Tesha Henderson, Business Specialist, </w:t>
      </w:r>
      <w:r w:rsidR="00CA53F5" w:rsidRPr="00392900">
        <w:rPr>
          <w:rFonts w:ascii="Times New Roman" w:hAnsi="Times New Roman" w:cs="Times New Roman"/>
          <w:spacing w:val="-2"/>
        </w:rPr>
        <w:t>Administrative Office of the Courts</w:t>
      </w:r>
      <w:r w:rsidR="00E800E5" w:rsidRPr="00392900">
        <w:rPr>
          <w:rFonts w:ascii="Times New Roman" w:hAnsi="Times New Roman" w:cs="Times New Roman"/>
          <w:spacing w:val="-2"/>
        </w:rPr>
        <w:t xml:space="preserve"> Access to Justice Program;</w:t>
      </w:r>
      <w:r w:rsidR="00AB2034" w:rsidRPr="00392900">
        <w:rPr>
          <w:rFonts w:ascii="Times New Roman" w:hAnsi="Times New Roman" w:cs="Times New Roman"/>
          <w:spacing w:val="-2"/>
        </w:rPr>
        <w:t xml:space="preserve"> Therese Yanan, </w:t>
      </w:r>
      <w:r w:rsidR="00C1758A" w:rsidRPr="00392900">
        <w:rPr>
          <w:rFonts w:ascii="Times New Roman" w:hAnsi="Times New Roman" w:cs="Times New Roman"/>
          <w:spacing w:val="-2"/>
        </w:rPr>
        <w:t>Native American Disability Law Cent</w:t>
      </w:r>
      <w:r w:rsidR="00490259" w:rsidRPr="00392900">
        <w:rPr>
          <w:rFonts w:ascii="Times New Roman" w:hAnsi="Times New Roman" w:cs="Times New Roman"/>
          <w:spacing w:val="-2"/>
        </w:rPr>
        <w:t>er; Judge Erin O</w:t>
      </w:r>
      <w:r w:rsidR="001A6C67" w:rsidRPr="00392900">
        <w:rPr>
          <w:rFonts w:ascii="Times New Roman" w:hAnsi="Times New Roman" w:cs="Times New Roman"/>
          <w:spacing w:val="-2"/>
        </w:rPr>
        <w:t>’Connell</w:t>
      </w:r>
      <w:r w:rsidR="00B619ED" w:rsidRPr="00392900">
        <w:rPr>
          <w:rFonts w:ascii="Times New Roman" w:hAnsi="Times New Roman" w:cs="Times New Roman"/>
          <w:spacing w:val="-2"/>
        </w:rPr>
        <w:t xml:space="preserve">, </w:t>
      </w:r>
      <w:r w:rsidR="00AF319C" w:rsidRPr="00392900">
        <w:rPr>
          <w:rFonts w:ascii="Times New Roman" w:hAnsi="Times New Roman" w:cs="Times New Roman"/>
          <w:spacing w:val="-2"/>
        </w:rPr>
        <w:t>2</w:t>
      </w:r>
      <w:r w:rsidR="00AF319C" w:rsidRPr="00392900">
        <w:rPr>
          <w:rFonts w:ascii="Times New Roman" w:hAnsi="Times New Roman" w:cs="Times New Roman"/>
          <w:spacing w:val="-2"/>
          <w:vertAlign w:val="superscript"/>
        </w:rPr>
        <w:t>nd</w:t>
      </w:r>
      <w:r w:rsidR="00C012C6" w:rsidRPr="00392900">
        <w:rPr>
          <w:rFonts w:ascii="Times New Roman" w:hAnsi="Times New Roman" w:cs="Times New Roman"/>
          <w:spacing w:val="-2"/>
        </w:rPr>
        <w:t xml:space="preserve"> Judicial District</w:t>
      </w:r>
      <w:r w:rsidR="00B20B49" w:rsidRPr="00392900">
        <w:rPr>
          <w:rFonts w:ascii="Times New Roman" w:hAnsi="Times New Roman" w:cs="Times New Roman"/>
          <w:spacing w:val="-2"/>
        </w:rPr>
        <w:t>, Chair, Access to Justice Commission;</w:t>
      </w:r>
      <w:r w:rsidR="0084245C" w:rsidRPr="00392900">
        <w:rPr>
          <w:rFonts w:ascii="Times New Roman" w:hAnsi="Times New Roman" w:cs="Times New Roman"/>
          <w:spacing w:val="-2"/>
        </w:rPr>
        <w:t xml:space="preserve"> Rudy Sanchez, Executive Director, DNA</w:t>
      </w:r>
      <w:r w:rsidR="00AC4444" w:rsidRPr="00392900">
        <w:rPr>
          <w:rFonts w:ascii="Times New Roman" w:hAnsi="Times New Roman" w:cs="Times New Roman"/>
          <w:spacing w:val="-2"/>
        </w:rPr>
        <w:t xml:space="preserve"> People’s</w:t>
      </w:r>
      <w:r w:rsidR="008F6B6E" w:rsidRPr="00392900">
        <w:rPr>
          <w:rFonts w:ascii="Times New Roman" w:hAnsi="Times New Roman" w:cs="Times New Roman"/>
          <w:spacing w:val="-2"/>
        </w:rPr>
        <w:t xml:space="preserve"> Legal Services;</w:t>
      </w:r>
      <w:r w:rsidR="00C014BE" w:rsidRPr="00392900">
        <w:rPr>
          <w:rFonts w:ascii="Times New Roman" w:hAnsi="Times New Roman" w:cs="Times New Roman"/>
          <w:spacing w:val="-2"/>
        </w:rPr>
        <w:t xml:space="preserve"> Diana Dorn-Jones</w:t>
      </w:r>
      <w:r w:rsidR="00797A8E" w:rsidRPr="00392900">
        <w:rPr>
          <w:rFonts w:ascii="Times New Roman" w:hAnsi="Times New Roman" w:cs="Times New Roman"/>
          <w:spacing w:val="-2"/>
        </w:rPr>
        <w:t>, United South Broadway Corp</w:t>
      </w:r>
      <w:r w:rsidR="00DD786D" w:rsidRPr="00392900">
        <w:rPr>
          <w:rFonts w:ascii="Times New Roman" w:hAnsi="Times New Roman" w:cs="Times New Roman"/>
          <w:spacing w:val="-2"/>
        </w:rPr>
        <w:t>oration</w:t>
      </w:r>
      <w:r w:rsidR="00392900">
        <w:rPr>
          <w:rFonts w:ascii="Times New Roman" w:hAnsi="Times New Roman" w:cs="Times New Roman"/>
          <w:spacing w:val="-2"/>
        </w:rPr>
        <w:t>.</w:t>
      </w:r>
    </w:p>
    <w:p w14:paraId="114A2551" w14:textId="77777777" w:rsidR="00B73CB3" w:rsidRPr="00805FCA" w:rsidRDefault="00B73CB3" w:rsidP="00805FCA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</w:p>
    <w:p w14:paraId="11CB74B3" w14:textId="77777777" w:rsidR="00B73CB3" w:rsidRDefault="00B73CB3" w:rsidP="00B73CB3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b/>
          <w:bCs/>
          <w:spacing w:val="-2"/>
        </w:rPr>
      </w:pPr>
    </w:p>
    <w:p w14:paraId="69A7E252" w14:textId="77777777" w:rsidR="004E552C" w:rsidRDefault="004E552C" w:rsidP="00B73CB3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b/>
          <w:bCs/>
          <w:spacing w:val="-2"/>
        </w:rPr>
      </w:pPr>
    </w:p>
    <w:p w14:paraId="351744A9" w14:textId="77777777" w:rsidR="004E552C" w:rsidRDefault="004E552C" w:rsidP="00B73CB3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b/>
          <w:bCs/>
          <w:spacing w:val="-2"/>
        </w:rPr>
      </w:pPr>
    </w:p>
    <w:p w14:paraId="0777CC4A" w14:textId="70549D74" w:rsidR="00893820" w:rsidRPr="00805FCA" w:rsidRDefault="00893820" w:rsidP="00805FCA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805FCA">
        <w:rPr>
          <w:rFonts w:ascii="Times New Roman" w:hAnsi="Times New Roman" w:cs="Times New Roman"/>
          <w:b/>
          <w:bCs/>
          <w:spacing w:val="-2"/>
        </w:rPr>
        <w:lastRenderedPageBreak/>
        <w:t>Update from non-profit legal services providers (5 minutes/provider):</w:t>
      </w:r>
    </w:p>
    <w:p w14:paraId="7592F0EB" w14:textId="6A2DB150" w:rsidR="00392900" w:rsidRPr="00392900" w:rsidRDefault="00392900" w:rsidP="00392900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392900">
        <w:rPr>
          <w:rFonts w:ascii="Times New Roman" w:hAnsi="Times New Roman" w:cs="Times New Roman"/>
          <w:spacing w:val="-2"/>
        </w:rPr>
        <w:t>Bryn Downing, Senior Citizens Law Office; Gary Housepian, Disability Rights New Mexico</w:t>
      </w:r>
      <w:r w:rsidR="001C7C03">
        <w:rPr>
          <w:rFonts w:ascii="Times New Roman" w:hAnsi="Times New Roman" w:cs="Times New Roman"/>
          <w:spacing w:val="-2"/>
        </w:rPr>
        <w:t>;</w:t>
      </w:r>
      <w:r w:rsidRPr="00392900">
        <w:rPr>
          <w:rFonts w:ascii="Times New Roman" w:hAnsi="Times New Roman" w:cs="Times New Roman"/>
          <w:spacing w:val="-2"/>
        </w:rPr>
        <w:t xml:space="preserve"> </w:t>
      </w:r>
      <w:r w:rsidR="00FD1B2C">
        <w:rPr>
          <w:rFonts w:ascii="Times New Roman" w:hAnsi="Times New Roman" w:cs="Times New Roman"/>
          <w:spacing w:val="-2"/>
        </w:rPr>
        <w:t xml:space="preserve">Bette Fleishman, </w:t>
      </w:r>
      <w:r w:rsidR="00864D6B">
        <w:rPr>
          <w:rFonts w:ascii="Times New Roman" w:hAnsi="Times New Roman" w:cs="Times New Roman"/>
          <w:spacing w:val="-2"/>
        </w:rPr>
        <w:t xml:space="preserve">Pegasus </w:t>
      </w:r>
      <w:r w:rsidR="00910C73">
        <w:rPr>
          <w:rFonts w:ascii="Times New Roman" w:hAnsi="Times New Roman" w:cs="Times New Roman"/>
          <w:spacing w:val="-2"/>
        </w:rPr>
        <w:t>Legal Services for Children</w:t>
      </w:r>
      <w:r w:rsidR="00DB068A">
        <w:rPr>
          <w:rFonts w:ascii="Times New Roman" w:hAnsi="Times New Roman" w:cs="Times New Roman"/>
          <w:spacing w:val="-2"/>
        </w:rPr>
        <w:t xml:space="preserve">; </w:t>
      </w:r>
      <w:r w:rsidRPr="00392900">
        <w:rPr>
          <w:rFonts w:ascii="Times New Roman" w:hAnsi="Times New Roman" w:cs="Times New Roman"/>
          <w:spacing w:val="-2"/>
        </w:rPr>
        <w:t xml:space="preserve">Jessica Martinez, New Mexico Immigrant Law Center; Mathew Mirachi, Enlace Comunitario; Sireesha Manne, New Mexico Center on Law and Poverty; </w:t>
      </w:r>
      <w:r w:rsidR="001C7C03">
        <w:rPr>
          <w:rFonts w:ascii="Times New Roman" w:hAnsi="Times New Roman" w:cs="Times New Roman"/>
          <w:spacing w:val="-2"/>
        </w:rPr>
        <w:t xml:space="preserve">Rudy Sanchez, </w:t>
      </w:r>
      <w:r w:rsidR="00653F22">
        <w:rPr>
          <w:rFonts w:ascii="Times New Roman" w:hAnsi="Times New Roman" w:cs="Times New Roman"/>
          <w:spacing w:val="-2"/>
        </w:rPr>
        <w:t>DN</w:t>
      </w:r>
      <w:r w:rsidR="0002397D">
        <w:rPr>
          <w:rFonts w:ascii="Times New Roman" w:hAnsi="Times New Roman" w:cs="Times New Roman"/>
          <w:spacing w:val="-2"/>
        </w:rPr>
        <w:t>A People Legal Services;</w:t>
      </w:r>
      <w:r w:rsidR="00517DCD">
        <w:rPr>
          <w:rFonts w:ascii="Times New Roman" w:hAnsi="Times New Roman" w:cs="Times New Roman"/>
          <w:spacing w:val="-2"/>
        </w:rPr>
        <w:t xml:space="preserve"> </w:t>
      </w:r>
      <w:r w:rsidRPr="00392900">
        <w:rPr>
          <w:rFonts w:ascii="Times New Roman" w:hAnsi="Times New Roman" w:cs="Times New Roman"/>
          <w:spacing w:val="-2"/>
        </w:rPr>
        <w:t>Sonya Bellafant, New Mexico Legal Aid; Terrelene Massey, Southwest Women’s Law Center; Therese Yanan, Native American Disability Law Center;  Bette Fleishman, Pegasus Legal Services for Children; Diana Dorn-Jones United South Broadway Corporation.</w:t>
      </w:r>
    </w:p>
    <w:p w14:paraId="1776BDF0" w14:textId="77777777" w:rsidR="00E3089B" w:rsidRDefault="00E3089B" w:rsidP="00704C17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Arial" w:hAnsi="Arial" w:cs="Arial"/>
          <w:spacing w:val="-2"/>
        </w:rPr>
      </w:pPr>
    </w:p>
    <w:p w14:paraId="3D7F4435" w14:textId="77777777" w:rsidR="003D0B1C" w:rsidRDefault="003D0B1C" w:rsidP="00D26BAA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</w:rPr>
      </w:pPr>
    </w:p>
    <w:p w14:paraId="369E4B7B" w14:textId="1A894744" w:rsidR="00387685" w:rsidRPr="005A3330" w:rsidRDefault="003D0B1C" w:rsidP="003C0323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5A3330">
        <w:rPr>
          <w:rFonts w:ascii="Times New Roman" w:hAnsi="Times New Roman" w:cs="Times New Roman"/>
          <w:b/>
          <w:bCs/>
          <w:spacing w:val="-2"/>
        </w:rPr>
        <w:t>Discussion: Review of FY2026 budget</w:t>
      </w:r>
      <w:r w:rsidR="00B35560" w:rsidRPr="005A3330">
        <w:rPr>
          <w:rFonts w:ascii="Times New Roman" w:hAnsi="Times New Roman" w:cs="Times New Roman"/>
          <w:b/>
          <w:bCs/>
          <w:spacing w:val="-2"/>
        </w:rPr>
        <w:t>, as we know it to date:</w:t>
      </w:r>
    </w:p>
    <w:p w14:paraId="69B1200F" w14:textId="564EC9C2" w:rsidR="00ED1734" w:rsidRPr="005A3330" w:rsidRDefault="00E01716" w:rsidP="00B85A00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5A3330">
        <w:rPr>
          <w:rFonts w:ascii="Times New Roman" w:hAnsi="Times New Roman" w:cs="Times New Roman"/>
          <w:spacing w:val="-2"/>
        </w:rPr>
        <w:t>The amount</w:t>
      </w:r>
      <w:r w:rsidR="00DF6FA5" w:rsidRPr="005A3330">
        <w:rPr>
          <w:rFonts w:ascii="Times New Roman" w:hAnsi="Times New Roman" w:cs="Times New Roman"/>
          <w:spacing w:val="-2"/>
        </w:rPr>
        <w:t xml:space="preserve"> of AOC fees</w:t>
      </w:r>
      <w:r w:rsidR="004B4B0B" w:rsidRPr="005A3330">
        <w:rPr>
          <w:rFonts w:ascii="Times New Roman" w:hAnsi="Times New Roman" w:cs="Times New Roman"/>
          <w:spacing w:val="-2"/>
        </w:rPr>
        <w:t xml:space="preserve"> known to have been transferred in </w:t>
      </w:r>
      <w:r w:rsidR="002D2FA9">
        <w:rPr>
          <w:rFonts w:ascii="Times New Roman" w:hAnsi="Times New Roman" w:cs="Times New Roman"/>
          <w:spacing w:val="-2"/>
        </w:rPr>
        <w:t>F</w:t>
      </w:r>
      <w:r w:rsidR="004B4B0B" w:rsidRPr="005A3330">
        <w:rPr>
          <w:rFonts w:ascii="Times New Roman" w:hAnsi="Times New Roman" w:cs="Times New Roman"/>
          <w:spacing w:val="-2"/>
        </w:rPr>
        <w:t>Y2024</w:t>
      </w:r>
      <w:r w:rsidR="00516DB2" w:rsidRPr="005A3330">
        <w:rPr>
          <w:rFonts w:ascii="Times New Roman" w:hAnsi="Times New Roman" w:cs="Times New Roman"/>
          <w:spacing w:val="-2"/>
        </w:rPr>
        <w:t xml:space="preserve"> is $1,330,590</w:t>
      </w:r>
      <w:r w:rsidRPr="005A3330">
        <w:rPr>
          <w:rFonts w:ascii="Times New Roman" w:hAnsi="Times New Roman" w:cs="Times New Roman"/>
          <w:spacing w:val="-2"/>
        </w:rPr>
        <w:t xml:space="preserve">. </w:t>
      </w:r>
      <w:r w:rsidR="0017702F" w:rsidRPr="005A3330">
        <w:rPr>
          <w:rFonts w:ascii="Times New Roman" w:hAnsi="Times New Roman" w:cs="Times New Roman"/>
          <w:spacing w:val="-2"/>
        </w:rPr>
        <w:t xml:space="preserve">Draw from the </w:t>
      </w:r>
      <w:r w:rsidR="000B3CE4" w:rsidRPr="005A3330">
        <w:rPr>
          <w:rFonts w:ascii="Times New Roman" w:hAnsi="Times New Roman" w:cs="Times New Roman"/>
          <w:spacing w:val="-2"/>
        </w:rPr>
        <w:t>Civil Legal Services Fund $1,826,050</w:t>
      </w:r>
      <w:r w:rsidRPr="005A3330">
        <w:rPr>
          <w:rFonts w:ascii="Times New Roman" w:hAnsi="Times New Roman" w:cs="Times New Roman"/>
          <w:spacing w:val="-2"/>
        </w:rPr>
        <w:t xml:space="preserve">. </w:t>
      </w:r>
      <w:r w:rsidR="00B85A00" w:rsidRPr="005A3330">
        <w:rPr>
          <w:rFonts w:ascii="Times New Roman" w:hAnsi="Times New Roman" w:cs="Times New Roman"/>
          <w:spacing w:val="-2"/>
        </w:rPr>
        <w:t>Recommended amount is $8,100,000</w:t>
      </w:r>
    </w:p>
    <w:p w14:paraId="2F032542" w14:textId="77777777" w:rsidR="00ED1734" w:rsidRPr="005A3330" w:rsidRDefault="00ED1734" w:rsidP="00ED1734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90"/>
        <w:rPr>
          <w:rFonts w:ascii="Times New Roman" w:hAnsi="Times New Roman" w:cs="Times New Roman"/>
          <w:b/>
          <w:bCs/>
          <w:spacing w:val="-2"/>
        </w:rPr>
      </w:pPr>
    </w:p>
    <w:p w14:paraId="00732942" w14:textId="148D71A7" w:rsidR="00B35560" w:rsidRPr="005A3330" w:rsidRDefault="00ED1734" w:rsidP="003C0323">
      <w:pPr>
        <w:pStyle w:val="ListParagraph"/>
        <w:widowControl w:val="0"/>
        <w:numPr>
          <w:ilvl w:val="0"/>
          <w:numId w:val="1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5A3330">
        <w:rPr>
          <w:rFonts w:ascii="Times New Roman" w:hAnsi="Times New Roman" w:cs="Times New Roman"/>
          <w:b/>
          <w:bCs/>
          <w:spacing w:val="-2"/>
        </w:rPr>
        <w:t>Action: Approval of FY2026</w:t>
      </w:r>
      <w:r w:rsidR="00813CDA" w:rsidRPr="005A3330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482968">
        <w:rPr>
          <w:rFonts w:ascii="Times New Roman" w:hAnsi="Times New Roman" w:cs="Times New Roman"/>
          <w:b/>
          <w:bCs/>
          <w:spacing w:val="-2"/>
        </w:rPr>
        <w:t>Budget</w:t>
      </w:r>
      <w:r w:rsidR="00813CDA" w:rsidRPr="005A3330">
        <w:rPr>
          <w:rFonts w:ascii="Times New Roman" w:hAnsi="Times New Roman" w:cs="Times New Roman"/>
          <w:b/>
          <w:bCs/>
          <w:spacing w:val="-2"/>
        </w:rPr>
        <w:t>:</w:t>
      </w:r>
    </w:p>
    <w:p w14:paraId="39DC4128" w14:textId="4802396F" w:rsidR="009A1551" w:rsidRPr="005A3330" w:rsidRDefault="002B10DA" w:rsidP="009A1551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 w:cs="Times New Roman"/>
          <w:spacing w:val="-2"/>
        </w:rPr>
      </w:pPr>
      <w:r w:rsidRPr="005A3330">
        <w:rPr>
          <w:rFonts w:ascii="Times New Roman" w:hAnsi="Times New Roman" w:cs="Times New Roman"/>
          <w:spacing w:val="-2"/>
        </w:rPr>
        <w:t xml:space="preserve">As </w:t>
      </w:r>
      <w:r w:rsidR="00C402D6" w:rsidRPr="005A3330">
        <w:rPr>
          <w:rFonts w:ascii="Times New Roman" w:hAnsi="Times New Roman" w:cs="Times New Roman"/>
          <w:spacing w:val="-2"/>
        </w:rPr>
        <w:t>discussed,</w:t>
      </w:r>
      <w:r w:rsidRPr="005A3330">
        <w:rPr>
          <w:rFonts w:ascii="Times New Roman" w:hAnsi="Times New Roman" w:cs="Times New Roman"/>
          <w:spacing w:val="-2"/>
        </w:rPr>
        <w:t xml:space="preserve"> t</w:t>
      </w:r>
      <w:r w:rsidR="00527150" w:rsidRPr="005A3330">
        <w:rPr>
          <w:rFonts w:ascii="Times New Roman" w:hAnsi="Times New Roman" w:cs="Times New Roman"/>
          <w:spacing w:val="-2"/>
        </w:rPr>
        <w:t xml:space="preserve">he FY2026 </w:t>
      </w:r>
      <w:r w:rsidR="0061027A" w:rsidRPr="005A3330">
        <w:rPr>
          <w:rFonts w:ascii="Times New Roman" w:hAnsi="Times New Roman" w:cs="Times New Roman"/>
          <w:spacing w:val="-2"/>
        </w:rPr>
        <w:t>b</w:t>
      </w:r>
      <w:r w:rsidR="00527150" w:rsidRPr="005A3330">
        <w:rPr>
          <w:rFonts w:ascii="Times New Roman" w:hAnsi="Times New Roman" w:cs="Times New Roman"/>
          <w:spacing w:val="-2"/>
        </w:rPr>
        <w:t xml:space="preserve">udget amount </w:t>
      </w:r>
      <w:r w:rsidR="00E168F4" w:rsidRPr="005A3330">
        <w:rPr>
          <w:rFonts w:ascii="Times New Roman" w:hAnsi="Times New Roman" w:cs="Times New Roman"/>
          <w:spacing w:val="-2"/>
        </w:rPr>
        <w:t>is $</w:t>
      </w:r>
      <w:r w:rsidR="00C402D6" w:rsidRPr="005A3330">
        <w:rPr>
          <w:rFonts w:ascii="Times New Roman" w:hAnsi="Times New Roman" w:cs="Times New Roman"/>
          <w:spacing w:val="-2"/>
        </w:rPr>
        <w:t>8,100,000. Commissioner</w:t>
      </w:r>
      <w:r w:rsidR="009A1551" w:rsidRPr="005A3330">
        <w:rPr>
          <w:rFonts w:ascii="Times New Roman" w:hAnsi="Times New Roman" w:cs="Times New Roman"/>
          <w:spacing w:val="-2"/>
        </w:rPr>
        <w:t xml:space="preserve"> </w:t>
      </w:r>
      <w:r w:rsidR="009447E2">
        <w:rPr>
          <w:rFonts w:ascii="Times New Roman" w:hAnsi="Times New Roman" w:cs="Times New Roman"/>
          <w:spacing w:val="-2"/>
        </w:rPr>
        <w:t>Arango</w:t>
      </w:r>
      <w:r w:rsidR="009A1551" w:rsidRPr="005A3330">
        <w:rPr>
          <w:rFonts w:ascii="Times New Roman" w:hAnsi="Times New Roman" w:cs="Times New Roman"/>
          <w:spacing w:val="-2"/>
        </w:rPr>
        <w:t xml:space="preserve"> made a motion to approve </w:t>
      </w:r>
      <w:r w:rsidR="00DB49E3" w:rsidRPr="005A3330">
        <w:rPr>
          <w:rFonts w:ascii="Times New Roman" w:hAnsi="Times New Roman" w:cs="Times New Roman"/>
          <w:spacing w:val="-2"/>
        </w:rPr>
        <w:t>the FY2026</w:t>
      </w:r>
      <w:r w:rsidR="00ED2455" w:rsidRPr="005A3330">
        <w:rPr>
          <w:rFonts w:ascii="Times New Roman" w:hAnsi="Times New Roman" w:cs="Times New Roman"/>
          <w:spacing w:val="-2"/>
        </w:rPr>
        <w:t xml:space="preserve"> </w:t>
      </w:r>
      <w:r w:rsidR="00725186">
        <w:rPr>
          <w:rFonts w:ascii="Times New Roman" w:hAnsi="Times New Roman" w:cs="Times New Roman"/>
          <w:spacing w:val="-2"/>
        </w:rPr>
        <w:t>budget</w:t>
      </w:r>
      <w:r w:rsidR="00ED2455" w:rsidRPr="005A3330">
        <w:rPr>
          <w:rFonts w:ascii="Times New Roman" w:hAnsi="Times New Roman" w:cs="Times New Roman"/>
          <w:spacing w:val="-2"/>
        </w:rPr>
        <w:t xml:space="preserve"> </w:t>
      </w:r>
      <w:r w:rsidR="0061027A" w:rsidRPr="005A3330">
        <w:rPr>
          <w:rFonts w:ascii="Times New Roman" w:hAnsi="Times New Roman" w:cs="Times New Roman"/>
          <w:spacing w:val="-2"/>
        </w:rPr>
        <w:t>a</w:t>
      </w:r>
      <w:r w:rsidR="00ED2455" w:rsidRPr="005A3330">
        <w:rPr>
          <w:rFonts w:ascii="Times New Roman" w:hAnsi="Times New Roman" w:cs="Times New Roman"/>
          <w:spacing w:val="-2"/>
        </w:rPr>
        <w:t xml:space="preserve">mount Commissioner </w:t>
      </w:r>
      <w:r w:rsidR="00CB2B2C">
        <w:rPr>
          <w:rFonts w:ascii="Times New Roman" w:hAnsi="Times New Roman" w:cs="Times New Roman"/>
          <w:spacing w:val="-2"/>
        </w:rPr>
        <w:t>McGrath</w:t>
      </w:r>
      <w:r w:rsidR="00ED2455" w:rsidRPr="005A3330">
        <w:rPr>
          <w:rFonts w:ascii="Times New Roman" w:hAnsi="Times New Roman" w:cs="Times New Roman"/>
          <w:spacing w:val="-2"/>
        </w:rPr>
        <w:t xml:space="preserve"> seconded </w:t>
      </w:r>
      <w:r w:rsidR="008D0A99" w:rsidRPr="005A3330">
        <w:rPr>
          <w:rFonts w:ascii="Times New Roman" w:hAnsi="Times New Roman" w:cs="Times New Roman"/>
          <w:spacing w:val="-2"/>
        </w:rPr>
        <w:t>the motion, The motion passed unanimously.</w:t>
      </w:r>
      <w:r w:rsidR="00DB49E3" w:rsidRPr="005A3330">
        <w:rPr>
          <w:rFonts w:ascii="Times New Roman" w:hAnsi="Times New Roman" w:cs="Times New Roman"/>
          <w:spacing w:val="-2"/>
        </w:rPr>
        <w:t xml:space="preserve"> </w:t>
      </w:r>
    </w:p>
    <w:p w14:paraId="57FDDC02" w14:textId="77777777" w:rsidR="00704C17" w:rsidRPr="005A3330" w:rsidRDefault="00704C17" w:rsidP="00704C17">
      <w:pPr>
        <w:pStyle w:val="ListParagraph"/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0"/>
        <w:contextualSpacing w:val="0"/>
        <w:rPr>
          <w:rFonts w:ascii="Times New Roman" w:hAnsi="Times New Roman" w:cs="Times New Roman"/>
          <w:b/>
          <w:bCs/>
          <w:spacing w:val="-2"/>
        </w:rPr>
      </w:pPr>
    </w:p>
    <w:p w14:paraId="57F32F69" w14:textId="17AF569A" w:rsidR="000A7EF3" w:rsidRDefault="009F4150" w:rsidP="003C032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rPr>
          <w:rFonts w:ascii="Times New Roman" w:hAnsi="Times New Roman" w:cs="Times New Roman"/>
          <w:b/>
          <w:bCs/>
          <w:spacing w:val="-2"/>
        </w:rPr>
      </w:pPr>
      <w:r w:rsidRPr="005A3330">
        <w:rPr>
          <w:rFonts w:ascii="Times New Roman" w:hAnsi="Times New Roman" w:cs="Times New Roman"/>
          <w:b/>
          <w:bCs/>
          <w:spacing w:val="-2"/>
        </w:rPr>
        <w:t>Other Business</w:t>
      </w:r>
      <w:r w:rsidR="0028065B" w:rsidRPr="005A3330">
        <w:rPr>
          <w:rFonts w:ascii="Times New Roman" w:hAnsi="Times New Roman" w:cs="Times New Roman"/>
          <w:b/>
          <w:bCs/>
          <w:spacing w:val="-2"/>
        </w:rPr>
        <w:t xml:space="preserve"> - Discussion only:</w:t>
      </w:r>
    </w:p>
    <w:p w14:paraId="68DF7791" w14:textId="6271FCFB" w:rsidR="001800FC" w:rsidRPr="0045186A" w:rsidRDefault="0045186A" w:rsidP="0045186A">
      <w:pPr>
        <w:pStyle w:val="ListParagraph"/>
        <w:tabs>
          <w:tab w:val="left" w:pos="848"/>
        </w:tabs>
        <w:kinsoku w:val="0"/>
        <w:overflowPunct w:val="0"/>
        <w:ind w:left="850"/>
        <w:rPr>
          <w:rFonts w:ascii="Times New Roman" w:hAnsi="Times New Roman" w:cs="Times New Roman"/>
          <w:spacing w:val="-2"/>
        </w:rPr>
      </w:pPr>
      <w:r w:rsidRPr="0045186A">
        <w:rPr>
          <w:rFonts w:ascii="Times New Roman" w:hAnsi="Times New Roman" w:cs="Times New Roman"/>
          <w:spacing w:val="-2"/>
        </w:rPr>
        <w:t xml:space="preserve">Discuss the </w:t>
      </w:r>
      <w:r w:rsidR="00E107F0">
        <w:rPr>
          <w:rFonts w:ascii="Times New Roman" w:hAnsi="Times New Roman" w:cs="Times New Roman"/>
          <w:spacing w:val="-2"/>
        </w:rPr>
        <w:t xml:space="preserve">upcoming </w:t>
      </w:r>
      <w:r w:rsidRPr="0045186A">
        <w:rPr>
          <w:rFonts w:ascii="Times New Roman" w:hAnsi="Times New Roman" w:cs="Times New Roman"/>
          <w:spacing w:val="-2"/>
        </w:rPr>
        <w:t>RFP process.</w:t>
      </w:r>
      <w:r w:rsidR="00613527">
        <w:rPr>
          <w:rFonts w:ascii="Times New Roman" w:hAnsi="Times New Roman" w:cs="Times New Roman"/>
          <w:spacing w:val="-2"/>
        </w:rPr>
        <w:t xml:space="preserve"> </w:t>
      </w:r>
      <w:r w:rsidR="00D92853">
        <w:rPr>
          <w:rFonts w:ascii="Times New Roman" w:hAnsi="Times New Roman" w:cs="Times New Roman"/>
          <w:spacing w:val="-2"/>
        </w:rPr>
        <w:t xml:space="preserve">Chairman </w:t>
      </w:r>
      <w:r w:rsidR="00A16F67">
        <w:rPr>
          <w:rFonts w:ascii="Times New Roman" w:hAnsi="Times New Roman" w:cs="Times New Roman"/>
          <w:spacing w:val="-2"/>
        </w:rPr>
        <w:t xml:space="preserve">Fidel will </w:t>
      </w:r>
      <w:r w:rsidR="00D35561">
        <w:rPr>
          <w:rFonts w:ascii="Times New Roman" w:hAnsi="Times New Roman" w:cs="Times New Roman"/>
          <w:spacing w:val="-2"/>
        </w:rPr>
        <w:t>place</w:t>
      </w:r>
      <w:r w:rsidR="00E2767E">
        <w:rPr>
          <w:rFonts w:ascii="Times New Roman" w:hAnsi="Times New Roman" w:cs="Times New Roman"/>
          <w:spacing w:val="-2"/>
        </w:rPr>
        <w:t xml:space="preserve"> </w:t>
      </w:r>
      <w:r w:rsidR="0058064C">
        <w:rPr>
          <w:rFonts w:ascii="Times New Roman" w:hAnsi="Times New Roman" w:cs="Times New Roman"/>
          <w:spacing w:val="-2"/>
        </w:rPr>
        <w:t xml:space="preserve">an agenda </w:t>
      </w:r>
      <w:r w:rsidR="00A16F67">
        <w:rPr>
          <w:rFonts w:ascii="Times New Roman" w:hAnsi="Times New Roman" w:cs="Times New Roman"/>
          <w:spacing w:val="-2"/>
        </w:rPr>
        <w:t xml:space="preserve">item on the next </w:t>
      </w:r>
      <w:r w:rsidR="00614163">
        <w:rPr>
          <w:rFonts w:ascii="Times New Roman" w:hAnsi="Times New Roman" w:cs="Times New Roman"/>
          <w:spacing w:val="-2"/>
        </w:rPr>
        <w:t xml:space="preserve">Commission </w:t>
      </w:r>
      <w:r w:rsidR="00A16F67">
        <w:rPr>
          <w:rFonts w:ascii="Times New Roman" w:hAnsi="Times New Roman" w:cs="Times New Roman"/>
          <w:spacing w:val="-2"/>
        </w:rPr>
        <w:t>meeting</w:t>
      </w:r>
      <w:r w:rsidR="002A3D1D">
        <w:rPr>
          <w:rFonts w:ascii="Times New Roman" w:hAnsi="Times New Roman" w:cs="Times New Roman"/>
          <w:spacing w:val="-2"/>
        </w:rPr>
        <w:t xml:space="preserve">; </w:t>
      </w:r>
      <w:r w:rsidR="00614163">
        <w:rPr>
          <w:rFonts w:ascii="Times New Roman" w:hAnsi="Times New Roman" w:cs="Times New Roman"/>
          <w:spacing w:val="-2"/>
        </w:rPr>
        <w:t>preliminary RF</w:t>
      </w:r>
      <w:r w:rsidR="00237CDA">
        <w:rPr>
          <w:rFonts w:ascii="Times New Roman" w:hAnsi="Times New Roman" w:cs="Times New Roman"/>
          <w:spacing w:val="-2"/>
        </w:rPr>
        <w:t>P</w:t>
      </w:r>
      <w:r w:rsidR="00614163">
        <w:rPr>
          <w:rFonts w:ascii="Times New Roman" w:hAnsi="Times New Roman" w:cs="Times New Roman"/>
          <w:spacing w:val="-2"/>
        </w:rPr>
        <w:t xml:space="preserve"> commentary </w:t>
      </w:r>
      <w:r w:rsidR="00237CDA">
        <w:rPr>
          <w:rFonts w:ascii="Times New Roman" w:hAnsi="Times New Roman" w:cs="Times New Roman"/>
          <w:spacing w:val="-2"/>
        </w:rPr>
        <w:t>and</w:t>
      </w:r>
      <w:r w:rsidR="00614163">
        <w:rPr>
          <w:rFonts w:ascii="Times New Roman" w:hAnsi="Times New Roman" w:cs="Times New Roman"/>
          <w:spacing w:val="-2"/>
        </w:rPr>
        <w:t xml:space="preserve"> discussion</w:t>
      </w:r>
      <w:r w:rsidR="00237CDA">
        <w:rPr>
          <w:rFonts w:ascii="Times New Roman" w:hAnsi="Times New Roman" w:cs="Times New Roman"/>
          <w:spacing w:val="-2"/>
        </w:rPr>
        <w:t>.</w:t>
      </w:r>
    </w:p>
    <w:p w14:paraId="29CD130E" w14:textId="77777777" w:rsidR="009F4150" w:rsidRPr="005A3330" w:rsidRDefault="009F4150" w:rsidP="009F4150">
      <w:pPr>
        <w:tabs>
          <w:tab w:val="left" w:pos="848"/>
        </w:tabs>
        <w:kinsoku w:val="0"/>
        <w:overflowPunct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</w:p>
    <w:p w14:paraId="3B60DAAD" w14:textId="664035CB" w:rsidR="009F4150" w:rsidRPr="005A3330" w:rsidRDefault="009F4150" w:rsidP="0047094A">
      <w:pPr>
        <w:pStyle w:val="ListParagraph"/>
        <w:widowControl w:val="0"/>
        <w:numPr>
          <w:ilvl w:val="0"/>
          <w:numId w:val="2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5A3330">
        <w:rPr>
          <w:rFonts w:ascii="Times New Roman" w:hAnsi="Times New Roman" w:cs="Times New Roman"/>
          <w:b/>
          <w:bCs/>
        </w:rPr>
        <w:t>Date</w:t>
      </w:r>
      <w:r w:rsidRPr="005A3330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A3330">
        <w:rPr>
          <w:rFonts w:ascii="Times New Roman" w:hAnsi="Times New Roman" w:cs="Times New Roman"/>
          <w:b/>
          <w:bCs/>
        </w:rPr>
        <w:t>for</w:t>
      </w:r>
      <w:r w:rsidRPr="005A333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A3330">
        <w:rPr>
          <w:rFonts w:ascii="Times New Roman" w:hAnsi="Times New Roman" w:cs="Times New Roman"/>
          <w:b/>
          <w:bCs/>
        </w:rPr>
        <w:t>next</w:t>
      </w:r>
      <w:r w:rsidRPr="005A333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A3330">
        <w:rPr>
          <w:rFonts w:ascii="Times New Roman" w:hAnsi="Times New Roman" w:cs="Times New Roman"/>
          <w:b/>
          <w:bCs/>
        </w:rPr>
        <w:t>Commission</w:t>
      </w:r>
      <w:r w:rsidRPr="005A3330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A3330">
        <w:rPr>
          <w:rFonts w:ascii="Times New Roman" w:hAnsi="Times New Roman" w:cs="Times New Roman"/>
          <w:b/>
          <w:bCs/>
          <w:spacing w:val="-2"/>
        </w:rPr>
        <w:t>Meeting:</w:t>
      </w:r>
    </w:p>
    <w:p w14:paraId="0DB1E97B" w14:textId="52811475" w:rsidR="009F4150" w:rsidRPr="005A3330" w:rsidRDefault="009F4150" w:rsidP="009F4150">
      <w:pPr>
        <w:pStyle w:val="ListParagraph"/>
        <w:tabs>
          <w:tab w:val="left" w:pos="848"/>
        </w:tabs>
        <w:kinsoku w:val="0"/>
        <w:overflowPunct w:val="0"/>
        <w:ind w:left="850"/>
        <w:rPr>
          <w:rFonts w:ascii="Times New Roman" w:hAnsi="Times New Roman" w:cs="Times New Roman"/>
          <w:spacing w:val="-2"/>
        </w:rPr>
      </w:pPr>
      <w:r w:rsidRPr="005A3330">
        <w:rPr>
          <w:rFonts w:ascii="Times New Roman" w:hAnsi="Times New Roman" w:cs="Times New Roman"/>
          <w:spacing w:val="-2"/>
        </w:rPr>
        <w:t>The Commission agreed the next meeting will be held on Thursday</w:t>
      </w:r>
      <w:r w:rsidR="0047094A" w:rsidRPr="005A3330">
        <w:rPr>
          <w:rFonts w:ascii="Times New Roman" w:hAnsi="Times New Roman" w:cs="Times New Roman"/>
          <w:spacing w:val="-2"/>
        </w:rPr>
        <w:t>, December 12</w:t>
      </w:r>
      <w:r w:rsidRPr="005A3330">
        <w:rPr>
          <w:rFonts w:ascii="Times New Roman" w:hAnsi="Times New Roman" w:cs="Times New Roman"/>
          <w:spacing w:val="-2"/>
        </w:rPr>
        <w:t xml:space="preserve">, 2024, 1:30 pm to 3:30 pm. </w:t>
      </w:r>
    </w:p>
    <w:p w14:paraId="7D56C3DC" w14:textId="77777777" w:rsidR="009F4150" w:rsidRPr="005A3330" w:rsidRDefault="009F4150" w:rsidP="009F4150">
      <w:pPr>
        <w:pStyle w:val="ListParagraph"/>
        <w:tabs>
          <w:tab w:val="left" w:pos="848"/>
        </w:tabs>
        <w:kinsoku w:val="0"/>
        <w:overflowPunct w:val="0"/>
        <w:ind w:left="850"/>
        <w:rPr>
          <w:rFonts w:ascii="Times New Roman" w:hAnsi="Times New Roman" w:cs="Times New Roman"/>
          <w:spacing w:val="-2"/>
        </w:rPr>
      </w:pPr>
    </w:p>
    <w:p w14:paraId="04A4C743" w14:textId="77777777" w:rsidR="009F4150" w:rsidRPr="005A3330" w:rsidRDefault="009F4150" w:rsidP="0047094A">
      <w:pPr>
        <w:pStyle w:val="ListParagraph"/>
        <w:widowControl w:val="0"/>
        <w:numPr>
          <w:ilvl w:val="0"/>
          <w:numId w:val="2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58"/>
        <w:contextualSpacing w:val="0"/>
        <w:rPr>
          <w:rFonts w:ascii="Times New Roman" w:hAnsi="Times New Roman" w:cs="Times New Roman"/>
          <w:b/>
          <w:bCs/>
          <w:spacing w:val="-2"/>
        </w:rPr>
      </w:pPr>
      <w:r w:rsidRPr="005A3330">
        <w:rPr>
          <w:rFonts w:ascii="Times New Roman" w:hAnsi="Times New Roman" w:cs="Times New Roman"/>
          <w:b/>
          <w:bCs/>
          <w:spacing w:val="-2"/>
        </w:rPr>
        <w:t>Adjournment:</w:t>
      </w:r>
    </w:p>
    <w:p w14:paraId="2295C700" w14:textId="7DB48893" w:rsidR="009F4150" w:rsidRPr="005A3330" w:rsidRDefault="009F4150" w:rsidP="00387685">
      <w:pPr>
        <w:pStyle w:val="ListParagraph"/>
        <w:tabs>
          <w:tab w:val="left" w:pos="848"/>
        </w:tabs>
        <w:kinsoku w:val="0"/>
        <w:overflowPunct w:val="0"/>
        <w:ind w:left="850"/>
        <w:rPr>
          <w:rFonts w:ascii="Times New Roman" w:hAnsi="Times New Roman" w:cs="Times New Roman"/>
          <w:b/>
          <w:bCs/>
          <w:spacing w:val="-2"/>
        </w:rPr>
      </w:pPr>
      <w:r w:rsidRPr="005A3330">
        <w:rPr>
          <w:rFonts w:ascii="Times New Roman" w:hAnsi="Times New Roman" w:cs="Times New Roman"/>
          <w:spacing w:val="-2"/>
        </w:rPr>
        <w:t>Commissioner Bogardus made a motion to adjourn the meeting. Commissioner Smith seconded the motion. The meeting was adjourned at 3:</w:t>
      </w:r>
      <w:r w:rsidR="0030054C" w:rsidRPr="005A3330">
        <w:rPr>
          <w:rFonts w:ascii="Times New Roman" w:hAnsi="Times New Roman" w:cs="Times New Roman"/>
          <w:spacing w:val="-2"/>
        </w:rPr>
        <w:t>14</w:t>
      </w:r>
      <w:r w:rsidRPr="005A3330">
        <w:rPr>
          <w:rFonts w:ascii="Times New Roman" w:hAnsi="Times New Roman" w:cs="Times New Roman"/>
          <w:spacing w:val="-2"/>
        </w:rPr>
        <w:t xml:space="preserve"> pm.</w:t>
      </w:r>
    </w:p>
    <w:p w14:paraId="5B883956" w14:textId="77777777" w:rsidR="002842C0" w:rsidRPr="002842C0" w:rsidRDefault="002842C0" w:rsidP="002842C0">
      <w:pPr>
        <w:widowControl w:val="0"/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2"/>
        </w:rPr>
      </w:pPr>
    </w:p>
    <w:p w14:paraId="6AA4B760" w14:textId="77777777" w:rsidR="00A171C4" w:rsidRPr="00A171C4" w:rsidRDefault="00A171C4">
      <w:pPr>
        <w:rPr>
          <w:rFonts w:ascii="Arial" w:hAnsi="Arial" w:cs="Arial"/>
        </w:rPr>
      </w:pPr>
    </w:p>
    <w:sectPr w:rsidR="00A171C4" w:rsidRPr="00A1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EDFC7688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abstractNum w:abstractNumId="1" w15:restartNumberingAfterBreak="0">
    <w:nsid w:val="22165A4F"/>
    <w:multiLevelType w:val="hybridMultilevel"/>
    <w:tmpl w:val="0E368A38"/>
    <w:lvl w:ilvl="0" w:tplc="C0AE688A">
      <w:start w:val="9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num w:numId="1" w16cid:durableId="1372420814">
    <w:abstractNumId w:val="0"/>
  </w:num>
  <w:num w:numId="2" w16cid:durableId="150944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C4"/>
    <w:rsid w:val="0002397D"/>
    <w:rsid w:val="00024228"/>
    <w:rsid w:val="00025584"/>
    <w:rsid w:val="000625BD"/>
    <w:rsid w:val="000631D2"/>
    <w:rsid w:val="0009783B"/>
    <w:rsid w:val="000A7EF3"/>
    <w:rsid w:val="000B1B11"/>
    <w:rsid w:val="000B3CE4"/>
    <w:rsid w:val="000C7044"/>
    <w:rsid w:val="000D4C58"/>
    <w:rsid w:val="0010093A"/>
    <w:rsid w:val="0010241B"/>
    <w:rsid w:val="001371EF"/>
    <w:rsid w:val="001519B7"/>
    <w:rsid w:val="0017702F"/>
    <w:rsid w:val="001800FC"/>
    <w:rsid w:val="0019739A"/>
    <w:rsid w:val="001A6C67"/>
    <w:rsid w:val="001B2A06"/>
    <w:rsid w:val="001C7C03"/>
    <w:rsid w:val="001E1126"/>
    <w:rsid w:val="001F7AFB"/>
    <w:rsid w:val="00201DB2"/>
    <w:rsid w:val="00237CDA"/>
    <w:rsid w:val="002546A7"/>
    <w:rsid w:val="0027470E"/>
    <w:rsid w:val="0028065B"/>
    <w:rsid w:val="002842C0"/>
    <w:rsid w:val="002860C1"/>
    <w:rsid w:val="002A0912"/>
    <w:rsid w:val="002A3D1D"/>
    <w:rsid w:val="002B10DA"/>
    <w:rsid w:val="002C0D32"/>
    <w:rsid w:val="002C1F99"/>
    <w:rsid w:val="002D2FA9"/>
    <w:rsid w:val="002D7C85"/>
    <w:rsid w:val="002F1963"/>
    <w:rsid w:val="002F43C6"/>
    <w:rsid w:val="0030054C"/>
    <w:rsid w:val="003007E9"/>
    <w:rsid w:val="003053A6"/>
    <w:rsid w:val="00326496"/>
    <w:rsid w:val="00327F5C"/>
    <w:rsid w:val="00331597"/>
    <w:rsid w:val="00333C25"/>
    <w:rsid w:val="00351B74"/>
    <w:rsid w:val="00387685"/>
    <w:rsid w:val="00392900"/>
    <w:rsid w:val="003C0323"/>
    <w:rsid w:val="003D0B1C"/>
    <w:rsid w:val="003D3CBF"/>
    <w:rsid w:val="003E512B"/>
    <w:rsid w:val="00413282"/>
    <w:rsid w:val="00425648"/>
    <w:rsid w:val="0042588F"/>
    <w:rsid w:val="00450D93"/>
    <w:rsid w:val="0045186A"/>
    <w:rsid w:val="00451DEC"/>
    <w:rsid w:val="00460AB6"/>
    <w:rsid w:val="004618C4"/>
    <w:rsid w:val="00462055"/>
    <w:rsid w:val="00463FFE"/>
    <w:rsid w:val="0047094A"/>
    <w:rsid w:val="00482968"/>
    <w:rsid w:val="00483368"/>
    <w:rsid w:val="00490259"/>
    <w:rsid w:val="004A302C"/>
    <w:rsid w:val="004B4B0B"/>
    <w:rsid w:val="004D41BB"/>
    <w:rsid w:val="004E4BD5"/>
    <w:rsid w:val="004E552C"/>
    <w:rsid w:val="0050602E"/>
    <w:rsid w:val="00506D2C"/>
    <w:rsid w:val="005117AC"/>
    <w:rsid w:val="00516DB2"/>
    <w:rsid w:val="00517DCD"/>
    <w:rsid w:val="005214C4"/>
    <w:rsid w:val="00527150"/>
    <w:rsid w:val="005363B3"/>
    <w:rsid w:val="00541784"/>
    <w:rsid w:val="00543129"/>
    <w:rsid w:val="0056101F"/>
    <w:rsid w:val="0058064C"/>
    <w:rsid w:val="005859FF"/>
    <w:rsid w:val="00596FAD"/>
    <w:rsid w:val="005A0F09"/>
    <w:rsid w:val="005A3330"/>
    <w:rsid w:val="005C2AB8"/>
    <w:rsid w:val="005F0B84"/>
    <w:rsid w:val="005F0E91"/>
    <w:rsid w:val="005F7F50"/>
    <w:rsid w:val="00602ADC"/>
    <w:rsid w:val="00603119"/>
    <w:rsid w:val="0061027A"/>
    <w:rsid w:val="00613527"/>
    <w:rsid w:val="00614163"/>
    <w:rsid w:val="006142C4"/>
    <w:rsid w:val="0064659A"/>
    <w:rsid w:val="00653F22"/>
    <w:rsid w:val="0068711C"/>
    <w:rsid w:val="00696F53"/>
    <w:rsid w:val="006A24A0"/>
    <w:rsid w:val="006F3C9B"/>
    <w:rsid w:val="00704C17"/>
    <w:rsid w:val="00710B7A"/>
    <w:rsid w:val="00725186"/>
    <w:rsid w:val="007320FD"/>
    <w:rsid w:val="00764939"/>
    <w:rsid w:val="00770D16"/>
    <w:rsid w:val="007760AF"/>
    <w:rsid w:val="00797A8E"/>
    <w:rsid w:val="008040F5"/>
    <w:rsid w:val="00805FCA"/>
    <w:rsid w:val="00813CDA"/>
    <w:rsid w:val="00817925"/>
    <w:rsid w:val="0082220A"/>
    <w:rsid w:val="0084245C"/>
    <w:rsid w:val="00851CA9"/>
    <w:rsid w:val="008601E1"/>
    <w:rsid w:val="00861348"/>
    <w:rsid w:val="00864D6B"/>
    <w:rsid w:val="008741C3"/>
    <w:rsid w:val="00893820"/>
    <w:rsid w:val="008C3292"/>
    <w:rsid w:val="008D0A99"/>
    <w:rsid w:val="008F6B6E"/>
    <w:rsid w:val="008F7EC7"/>
    <w:rsid w:val="00910C73"/>
    <w:rsid w:val="00916F73"/>
    <w:rsid w:val="009447E2"/>
    <w:rsid w:val="00945682"/>
    <w:rsid w:val="00975F72"/>
    <w:rsid w:val="009901CB"/>
    <w:rsid w:val="009A1551"/>
    <w:rsid w:val="009B7D34"/>
    <w:rsid w:val="009C1A9C"/>
    <w:rsid w:val="009D4ACF"/>
    <w:rsid w:val="009F4150"/>
    <w:rsid w:val="00A00170"/>
    <w:rsid w:val="00A16F67"/>
    <w:rsid w:val="00A171C4"/>
    <w:rsid w:val="00A236A3"/>
    <w:rsid w:val="00A3695E"/>
    <w:rsid w:val="00A73CEF"/>
    <w:rsid w:val="00A77185"/>
    <w:rsid w:val="00A844A2"/>
    <w:rsid w:val="00AA2931"/>
    <w:rsid w:val="00AB2034"/>
    <w:rsid w:val="00AB6FFD"/>
    <w:rsid w:val="00AC4444"/>
    <w:rsid w:val="00AF319C"/>
    <w:rsid w:val="00AF686F"/>
    <w:rsid w:val="00B109EB"/>
    <w:rsid w:val="00B20B49"/>
    <w:rsid w:val="00B20CD2"/>
    <w:rsid w:val="00B3551D"/>
    <w:rsid w:val="00B35560"/>
    <w:rsid w:val="00B619ED"/>
    <w:rsid w:val="00B65B83"/>
    <w:rsid w:val="00B70206"/>
    <w:rsid w:val="00B7045B"/>
    <w:rsid w:val="00B7330F"/>
    <w:rsid w:val="00B73CB3"/>
    <w:rsid w:val="00B77875"/>
    <w:rsid w:val="00B85A00"/>
    <w:rsid w:val="00BB439E"/>
    <w:rsid w:val="00BC4128"/>
    <w:rsid w:val="00BD3D05"/>
    <w:rsid w:val="00BD50C8"/>
    <w:rsid w:val="00BF097D"/>
    <w:rsid w:val="00C012C6"/>
    <w:rsid w:val="00C014BE"/>
    <w:rsid w:val="00C01550"/>
    <w:rsid w:val="00C113D5"/>
    <w:rsid w:val="00C1758A"/>
    <w:rsid w:val="00C20B6E"/>
    <w:rsid w:val="00C270DA"/>
    <w:rsid w:val="00C33900"/>
    <w:rsid w:val="00C402D6"/>
    <w:rsid w:val="00C917A7"/>
    <w:rsid w:val="00C96EC2"/>
    <w:rsid w:val="00C97941"/>
    <w:rsid w:val="00CA53F5"/>
    <w:rsid w:val="00CB2B2C"/>
    <w:rsid w:val="00CB7379"/>
    <w:rsid w:val="00CF086C"/>
    <w:rsid w:val="00CF1898"/>
    <w:rsid w:val="00CF1A43"/>
    <w:rsid w:val="00D26BAA"/>
    <w:rsid w:val="00D3242A"/>
    <w:rsid w:val="00D35561"/>
    <w:rsid w:val="00D47F8E"/>
    <w:rsid w:val="00D77DB2"/>
    <w:rsid w:val="00D92853"/>
    <w:rsid w:val="00DB068A"/>
    <w:rsid w:val="00DB49E3"/>
    <w:rsid w:val="00DC26D8"/>
    <w:rsid w:val="00DD20F6"/>
    <w:rsid w:val="00DD786D"/>
    <w:rsid w:val="00DF6FA5"/>
    <w:rsid w:val="00E01716"/>
    <w:rsid w:val="00E04B7D"/>
    <w:rsid w:val="00E107F0"/>
    <w:rsid w:val="00E168F4"/>
    <w:rsid w:val="00E2767E"/>
    <w:rsid w:val="00E3089B"/>
    <w:rsid w:val="00E32CF6"/>
    <w:rsid w:val="00E35FBE"/>
    <w:rsid w:val="00E37BD3"/>
    <w:rsid w:val="00E800E5"/>
    <w:rsid w:val="00E8552C"/>
    <w:rsid w:val="00E863B5"/>
    <w:rsid w:val="00E87F4E"/>
    <w:rsid w:val="00E9232A"/>
    <w:rsid w:val="00EC6C56"/>
    <w:rsid w:val="00ED1734"/>
    <w:rsid w:val="00ED2455"/>
    <w:rsid w:val="00ED6735"/>
    <w:rsid w:val="00ED7FB1"/>
    <w:rsid w:val="00EF5E20"/>
    <w:rsid w:val="00F012A4"/>
    <w:rsid w:val="00F0134E"/>
    <w:rsid w:val="00F360B8"/>
    <w:rsid w:val="00F526C3"/>
    <w:rsid w:val="00F808C4"/>
    <w:rsid w:val="00F917AE"/>
    <w:rsid w:val="00F9627C"/>
    <w:rsid w:val="00FB286A"/>
    <w:rsid w:val="00FB4BC0"/>
    <w:rsid w:val="00FD1B2C"/>
    <w:rsid w:val="00F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B867"/>
  <w15:chartTrackingRefBased/>
  <w15:docId w15:val="{6F47CA36-F191-40B3-8CAD-38B461A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17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1C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17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171C4"/>
    <w:rPr>
      <w:rFonts w:ascii="Arial" w:eastAsiaTheme="minorEastAsia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Ortega, Sandra Y, DFA</dc:creator>
  <cp:keywords/>
  <dc:description/>
  <cp:lastModifiedBy>Ortega, Sandra Y, DFA</cp:lastModifiedBy>
  <cp:revision>3</cp:revision>
  <dcterms:created xsi:type="dcterms:W3CDTF">2024-09-24T19:41:00Z</dcterms:created>
  <dcterms:modified xsi:type="dcterms:W3CDTF">2024-09-24T19:45:00Z</dcterms:modified>
</cp:coreProperties>
</file>