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4E4FA" w14:textId="776230B5" w:rsidR="00C906A8" w:rsidRPr="00AE6823" w:rsidRDefault="00C906A8" w:rsidP="00AE6823">
      <w:pPr>
        <w:jc w:val="center"/>
        <w:rPr>
          <w:b/>
          <w:bCs/>
          <w:sz w:val="24"/>
          <w:szCs w:val="24"/>
        </w:rPr>
      </w:pPr>
      <w:r w:rsidRPr="00AE6823">
        <w:rPr>
          <w:b/>
          <w:bCs/>
          <w:sz w:val="24"/>
          <w:szCs w:val="24"/>
        </w:rPr>
        <w:t>FY27 Local DWI Distribution and Grant Application</w:t>
      </w:r>
    </w:p>
    <w:p w14:paraId="7AA673F9" w14:textId="5EBC0513" w:rsidR="00C906A8" w:rsidRDefault="00C906A8" w:rsidP="00C906A8">
      <w:pPr>
        <w:jc w:val="center"/>
        <w:rPr>
          <w:b/>
          <w:bCs/>
          <w:sz w:val="24"/>
          <w:szCs w:val="24"/>
        </w:rPr>
      </w:pPr>
    </w:p>
    <w:p w14:paraId="6E1BA036" w14:textId="78CDA0FB" w:rsidR="00C906A8" w:rsidRPr="00C906A8" w:rsidRDefault="00EC27F2" w:rsidP="00676660">
      <w:pPr>
        <w:pStyle w:val="Heading1"/>
        <w:jc w:val="center"/>
      </w:pPr>
      <w:r>
        <w:t xml:space="preserve">Part 2 - </w:t>
      </w:r>
      <w:r w:rsidR="00C906A8">
        <w:t xml:space="preserve">Questions &amp; Narrative </w:t>
      </w:r>
    </w:p>
    <w:p w14:paraId="4D33ECF3" w14:textId="54A1BB2D" w:rsidR="00C906A8" w:rsidRPr="00444B12" w:rsidRDefault="00194751" w:rsidP="0077700D">
      <w:pPr>
        <w:pStyle w:val="Heading1"/>
      </w:pPr>
      <w:r w:rsidRPr="00444B12">
        <w:t xml:space="preserve">Observation: </w:t>
      </w:r>
    </w:p>
    <w:p w14:paraId="5B967E7E" w14:textId="77777777" w:rsidR="00C906A8" w:rsidRPr="00C906A8" w:rsidRDefault="00C906A8" w:rsidP="00C906A8"/>
    <w:p w14:paraId="581DF7BC" w14:textId="522DC0F5" w:rsidR="009211B7" w:rsidRDefault="00194751" w:rsidP="00F84426">
      <w:pPr>
        <w:pStyle w:val="ListParagraph"/>
        <w:numPr>
          <w:ilvl w:val="0"/>
          <w:numId w:val="34"/>
        </w:numPr>
      </w:pPr>
      <w:r w:rsidRPr="009211B7">
        <w:t xml:space="preserve">Tell the story of </w:t>
      </w:r>
      <w:r w:rsidR="00C906A8" w:rsidRPr="009211B7">
        <w:t>the</w:t>
      </w:r>
      <w:r w:rsidRPr="009211B7">
        <w:t xml:space="preserve"> c</w:t>
      </w:r>
      <w:r w:rsidR="00676660" w:rsidRPr="009211B7">
        <w:t>ounty to understand the purpose of the local DWI program</w:t>
      </w:r>
      <w:r w:rsidRPr="009211B7">
        <w:t>. Describe the</w:t>
      </w:r>
      <w:r w:rsidR="006B53B3" w:rsidRPr="009211B7">
        <w:t xml:space="preserve"> entire</w:t>
      </w:r>
      <w:r w:rsidR="00676660" w:rsidRPr="009211B7">
        <w:t xml:space="preserve"> county</w:t>
      </w:r>
      <w:r w:rsidR="00C906A8" w:rsidRPr="009211B7">
        <w:t xml:space="preserve"> </w:t>
      </w:r>
      <w:r w:rsidRPr="009211B7">
        <w:t>population</w:t>
      </w:r>
      <w:r w:rsidR="00AD6405" w:rsidRPr="009211B7">
        <w:t xml:space="preserve"> and</w:t>
      </w:r>
      <w:r w:rsidR="00C906A8" w:rsidRPr="009211B7">
        <w:t xml:space="preserve"> demographics, </w:t>
      </w:r>
      <w:r w:rsidR="007828AC" w:rsidRPr="009211B7">
        <w:t>the communities’</w:t>
      </w:r>
      <w:r w:rsidRPr="009211B7">
        <w:t xml:space="preserve"> strengths</w:t>
      </w:r>
      <w:r w:rsidR="00C906A8" w:rsidRPr="009211B7">
        <w:t xml:space="preserve">, areas for improvement or growth, positive trends, relevant statistics, </w:t>
      </w:r>
      <w:r w:rsidR="00676660" w:rsidRPr="009211B7">
        <w:t>geographic characteristics, availability of resources, etc.</w:t>
      </w:r>
    </w:p>
    <w:p w14:paraId="16BE7245" w14:textId="77777777" w:rsidR="00340B25" w:rsidRPr="00340B25" w:rsidRDefault="00340B25" w:rsidP="00F84426">
      <w:pPr>
        <w:ind w:left="720"/>
        <w:rPr>
          <w:sz w:val="24"/>
          <w:szCs w:val="24"/>
        </w:rPr>
      </w:pPr>
      <w:permStart w:id="2058682440" w:edGrp="everyone"/>
    </w:p>
    <w:permEnd w:id="2058682440"/>
    <w:p w14:paraId="2E17BD20" w14:textId="4B8B431D" w:rsidR="00340B25" w:rsidRDefault="002C139E" w:rsidP="00340B25">
      <w:pPr>
        <w:pStyle w:val="ListParagraph"/>
        <w:numPr>
          <w:ilvl w:val="0"/>
          <w:numId w:val="34"/>
        </w:numPr>
      </w:pPr>
      <w:r w:rsidRPr="009211B7">
        <w:t>Describe the</w:t>
      </w:r>
      <w:r w:rsidR="00A138B7" w:rsidRPr="009211B7">
        <w:t xml:space="preserve"> DWI and other alcohol related </w:t>
      </w:r>
      <w:r w:rsidRPr="009211B7">
        <w:t>offender population</w:t>
      </w:r>
      <w:r w:rsidR="00A138B7" w:rsidRPr="009211B7">
        <w:t>s</w:t>
      </w:r>
      <w:r w:rsidR="00AD6405" w:rsidRPr="009211B7">
        <w:t xml:space="preserve"> and </w:t>
      </w:r>
      <w:r w:rsidR="006B53B3" w:rsidRPr="009211B7">
        <w:t>their</w:t>
      </w:r>
      <w:r w:rsidR="006B53B3" w:rsidRPr="00F84426">
        <w:rPr>
          <w:color w:val="7030A0"/>
        </w:rPr>
        <w:t xml:space="preserve"> </w:t>
      </w:r>
      <w:r w:rsidR="00AD6405" w:rsidRPr="009211B7">
        <w:t xml:space="preserve">demographics, DWI trends and other relevant alcohol misuse trends in the county. </w:t>
      </w:r>
      <w:r w:rsidR="006B53B3" w:rsidRPr="009211B7">
        <w:t>(IDA reports, DOH data</w:t>
      </w:r>
      <w:r w:rsidR="00A138B7" w:rsidRPr="009211B7">
        <w:t>, etc.</w:t>
      </w:r>
      <w:r w:rsidR="006B53B3" w:rsidRPr="009211B7">
        <w:t>)</w:t>
      </w:r>
    </w:p>
    <w:p w14:paraId="389A80D5" w14:textId="77777777" w:rsidR="00F84426" w:rsidRPr="00F84426" w:rsidRDefault="00F84426" w:rsidP="00F84426">
      <w:pPr>
        <w:pStyle w:val="ListParagraph"/>
      </w:pPr>
      <w:permStart w:id="1882795927" w:edGrp="everyone"/>
    </w:p>
    <w:permEnd w:id="1882795927"/>
    <w:p w14:paraId="2006D810" w14:textId="0C3226BE" w:rsidR="006C61E2" w:rsidRPr="006C61E2" w:rsidRDefault="00676660" w:rsidP="006C61E2">
      <w:pPr>
        <w:pStyle w:val="Heading1"/>
        <w:rPr>
          <w:b/>
          <w:bCs/>
          <w:sz w:val="24"/>
          <w:szCs w:val="24"/>
        </w:rPr>
      </w:pPr>
      <w:r w:rsidRPr="0077700D">
        <w:t>Community Wellness &amp; Outreach</w:t>
      </w:r>
      <w:r w:rsidR="006C61E2" w:rsidRPr="0077700D">
        <w:t>-</w:t>
      </w:r>
      <w:r w:rsidR="006C61E2" w:rsidRPr="006C61E2">
        <w:rPr>
          <w:rFonts w:ascii="Times New Roman" w:hAnsi="Times New Roman" w:cs="Times New Roman"/>
          <w:szCs w:val="28"/>
        </w:rPr>
        <w:t xml:space="preserve"> </w:t>
      </w:r>
      <w:r w:rsidR="006C61E2" w:rsidRPr="006C61E2">
        <w:rPr>
          <w:sz w:val="24"/>
          <w:szCs w:val="24"/>
        </w:rPr>
        <w:t xml:space="preserve">Programs and services in this component play a pivotal role in improving the community’s health and safety by promoting knowledge, healthy practices, resilience, and well-being. </w:t>
      </w:r>
    </w:p>
    <w:p w14:paraId="4DBA6E43" w14:textId="77777777" w:rsidR="00340B25" w:rsidRDefault="00340B25" w:rsidP="00444B12">
      <w:pPr>
        <w:pStyle w:val="Heading2"/>
      </w:pPr>
    </w:p>
    <w:p w14:paraId="5AF7D42A" w14:textId="460BCCBE" w:rsidR="00E87C64" w:rsidRDefault="00676660" w:rsidP="00444B12">
      <w:pPr>
        <w:pStyle w:val="Heading2"/>
      </w:pPr>
      <w:r>
        <w:t>Prevention</w:t>
      </w:r>
      <w:r w:rsidR="00E87C64">
        <w:t>:</w:t>
      </w:r>
    </w:p>
    <w:p w14:paraId="2C17B3F3" w14:textId="17528100" w:rsidR="00676660" w:rsidRDefault="006C61E2" w:rsidP="00444B12">
      <w:pPr>
        <w:pStyle w:val="Heading2"/>
      </w:pPr>
      <w:r w:rsidRPr="006C61E2">
        <w:rPr>
          <w:sz w:val="24"/>
          <w:szCs w:val="24"/>
        </w:rPr>
        <w:t>Supports prevention activities shown to increase life skills and/or decrease risk factors for DWI and/or alcohol abuse, including alcohol related domestic violence.  LDWI funds may be requested to support the assessment, capacity, planning, implementation, and evaluation of planned activities.</w:t>
      </w:r>
    </w:p>
    <w:p w14:paraId="5C400B9C" w14:textId="77777777" w:rsidR="00340B25" w:rsidRDefault="00340B25" w:rsidP="003E3EC0">
      <w:pPr>
        <w:pStyle w:val="Heading3"/>
      </w:pPr>
      <w:bookmarkStart w:id="0" w:name="_Hlk208223389"/>
    </w:p>
    <w:p w14:paraId="7109F63E" w14:textId="06A3FD7B" w:rsidR="003E3EC0" w:rsidRDefault="00676660" w:rsidP="003E3EC0">
      <w:pPr>
        <w:pStyle w:val="Heading3"/>
      </w:pPr>
      <w:r>
        <w:t>Analysis</w:t>
      </w:r>
      <w:r w:rsidR="000B4C0C">
        <w:t xml:space="preserve"> of Gaps &amp; Needs</w:t>
      </w:r>
      <w:r>
        <w:t xml:space="preserve">: </w:t>
      </w:r>
    </w:p>
    <w:p w14:paraId="4D137F32" w14:textId="22D0139A" w:rsidR="001F4DE1" w:rsidRDefault="00E758F6" w:rsidP="00F84426">
      <w:pPr>
        <w:pStyle w:val="ListParagraph"/>
        <w:numPr>
          <w:ilvl w:val="0"/>
          <w:numId w:val="34"/>
        </w:numPr>
      </w:pPr>
      <w:r w:rsidRPr="00E758F6">
        <w:t xml:space="preserve">Based on the story </w:t>
      </w:r>
      <w:r w:rsidR="000B4C0C">
        <w:t>of the county</w:t>
      </w:r>
      <w:r w:rsidRPr="00E758F6">
        <w:t xml:space="preserve">, </w:t>
      </w:r>
      <w:r w:rsidR="000B4C0C">
        <w:t>describe the</w:t>
      </w:r>
      <w:r w:rsidRPr="00E758F6">
        <w:t xml:space="preserve"> </w:t>
      </w:r>
      <w:r w:rsidR="000B4C0C">
        <w:t>need</w:t>
      </w:r>
      <w:r w:rsidRPr="00E758F6">
        <w:t xml:space="preserve"> to </w:t>
      </w:r>
      <w:r w:rsidR="000B4C0C">
        <w:t xml:space="preserve">continue, add, </w:t>
      </w:r>
      <w:r w:rsidR="000B4C0C" w:rsidRPr="00E758F6">
        <w:t>adjust,</w:t>
      </w:r>
      <w:r w:rsidRPr="00E758F6">
        <w:t xml:space="preserve"> or expand</w:t>
      </w:r>
      <w:r w:rsidR="00AA45FF">
        <w:t xml:space="preserve"> prevention</w:t>
      </w:r>
      <w:r w:rsidRPr="00E758F6">
        <w:t xml:space="preserve"> efforts. </w:t>
      </w:r>
      <w:r w:rsidR="00852867">
        <w:t>Explain how the need was identified and prioritized</w:t>
      </w:r>
      <w:r w:rsidR="008A26F9">
        <w:t xml:space="preserve"> for funding.</w:t>
      </w:r>
    </w:p>
    <w:p w14:paraId="3820B716" w14:textId="77777777" w:rsidR="009211B7" w:rsidRDefault="009211B7" w:rsidP="009211B7">
      <w:pPr>
        <w:pStyle w:val="ListParagraph"/>
      </w:pPr>
      <w:permStart w:id="1370898704" w:edGrp="everyone"/>
    </w:p>
    <w:permEnd w:id="1370898704"/>
    <w:p w14:paraId="42981069" w14:textId="77777777" w:rsidR="00340B25" w:rsidRDefault="00340B25" w:rsidP="00340B25"/>
    <w:p w14:paraId="3B565946" w14:textId="36202A0D" w:rsidR="00F84426" w:rsidRDefault="003E3EC0" w:rsidP="00F84426">
      <w:pPr>
        <w:ind w:left="720" w:hanging="360"/>
      </w:pPr>
      <w:r>
        <w:t xml:space="preserve">3a. </w:t>
      </w:r>
      <w:r w:rsidR="001F4DE1">
        <w:t xml:space="preserve">Detail the </w:t>
      </w:r>
      <w:bookmarkStart w:id="1" w:name="_Hlk207974947"/>
      <w:r w:rsidR="001F4DE1">
        <w:t xml:space="preserve">services, programs, or activities </w:t>
      </w:r>
      <w:bookmarkEnd w:id="1"/>
      <w:r w:rsidR="001F4DE1">
        <w:t xml:space="preserve">that will be used to address the gaps and needs that were identified in question 3. </w:t>
      </w:r>
      <w:bookmarkStart w:id="2" w:name="_Hlk208237631"/>
      <w:r w:rsidR="00AD6EC8">
        <w:t>Indicate whether the</w:t>
      </w:r>
      <w:r w:rsidR="00AD6EC8" w:rsidRPr="00AD6EC8">
        <w:t xml:space="preserve"> services, programs, or activities</w:t>
      </w:r>
      <w:r w:rsidR="00AD6EC8">
        <w:t xml:space="preserve"> are new, innovative, or model. </w:t>
      </w:r>
      <w:bookmarkEnd w:id="2"/>
      <w:r w:rsidR="001F4DE1">
        <w:t xml:space="preserve">Responses should directly relate to the LDWI funding breakdown request </w:t>
      </w:r>
      <w:r w:rsidR="00340B25">
        <w:t>on the Prevention tab of the Budget Breakdown.</w:t>
      </w:r>
    </w:p>
    <w:p w14:paraId="0AFA00C7" w14:textId="77777777" w:rsidR="00F84426" w:rsidRPr="001F4DE1" w:rsidRDefault="00F84426" w:rsidP="00F84426">
      <w:pPr>
        <w:ind w:left="720"/>
      </w:pPr>
      <w:permStart w:id="1196895976" w:edGrp="everyone"/>
    </w:p>
    <w:bookmarkEnd w:id="0"/>
    <w:permEnd w:id="1196895976"/>
    <w:p w14:paraId="33183AA3" w14:textId="77777777" w:rsidR="00E758F6" w:rsidRPr="00E758F6" w:rsidRDefault="00E758F6" w:rsidP="00E758F6"/>
    <w:p w14:paraId="5C1C6C24" w14:textId="77777777" w:rsidR="00AC203E" w:rsidRDefault="00676660" w:rsidP="004705F6">
      <w:pPr>
        <w:pStyle w:val="Heading3"/>
      </w:pPr>
      <w:bookmarkStart w:id="3" w:name="_Hlk208225408"/>
      <w:bookmarkStart w:id="4" w:name="_Hlk208223456"/>
      <w:r>
        <w:lastRenderedPageBreak/>
        <w:t>Planning</w:t>
      </w:r>
      <w:r w:rsidR="00AB0057">
        <w:t>:</w:t>
      </w:r>
      <w:r w:rsidR="00E1670B">
        <w:t xml:space="preserve"> </w:t>
      </w:r>
    </w:p>
    <w:p w14:paraId="52CFDF3B" w14:textId="2F4E0DA3" w:rsidR="004A1E30" w:rsidRDefault="00E1670B" w:rsidP="00340B25">
      <w:r w:rsidRPr="00340B25">
        <w:rPr>
          <w:i/>
          <w:iCs/>
        </w:rPr>
        <w:t>Based on</w:t>
      </w:r>
      <w:r w:rsidR="001F4DE1" w:rsidRPr="00340B25">
        <w:rPr>
          <w:i/>
          <w:iCs/>
        </w:rPr>
        <w:t xml:space="preserve"> the</w:t>
      </w:r>
      <w:r w:rsidRPr="00340B25">
        <w:rPr>
          <w:i/>
          <w:iCs/>
        </w:rPr>
        <w:t xml:space="preserve"> </w:t>
      </w:r>
      <w:r w:rsidR="001F4DE1" w:rsidRPr="00340B25">
        <w:rPr>
          <w:i/>
          <w:iCs/>
        </w:rPr>
        <w:t>services, programs, or activities identified</w:t>
      </w:r>
      <w:r w:rsidRPr="00340B25">
        <w:rPr>
          <w:i/>
          <w:iCs/>
        </w:rPr>
        <w:t xml:space="preserve"> in question 3</w:t>
      </w:r>
      <w:r w:rsidR="001F4DE1" w:rsidRPr="00340B25">
        <w:rPr>
          <w:i/>
          <w:iCs/>
        </w:rPr>
        <w:t>a</w:t>
      </w:r>
      <w:r w:rsidRPr="00340B25">
        <w:rPr>
          <w:i/>
          <w:iCs/>
        </w:rPr>
        <w:t xml:space="preserve">, list the proposed budget </w:t>
      </w:r>
      <w:r w:rsidR="001F4DE1" w:rsidRPr="00340B25">
        <w:rPr>
          <w:i/>
          <w:iCs/>
        </w:rPr>
        <w:t>for</w:t>
      </w:r>
      <w:r w:rsidRPr="00340B25">
        <w:rPr>
          <w:i/>
          <w:iCs/>
        </w:rPr>
        <w:t xml:space="preserve"> each line item</w:t>
      </w:r>
      <w:r w:rsidR="004705F6" w:rsidRPr="00340B25">
        <w:rPr>
          <w:i/>
          <w:iCs/>
        </w:rPr>
        <w:t xml:space="preserve"> </w:t>
      </w:r>
      <w:r w:rsidR="00DE77F7" w:rsidRPr="00340B25">
        <w:rPr>
          <w:i/>
          <w:iCs/>
        </w:rPr>
        <w:t xml:space="preserve">in the Excel </w:t>
      </w:r>
      <w:r w:rsidR="00340B25" w:rsidRPr="00340B25">
        <w:rPr>
          <w:b/>
          <w:bCs/>
          <w:i/>
          <w:iCs/>
        </w:rPr>
        <w:t>B</w:t>
      </w:r>
      <w:r w:rsidR="00DE77F7" w:rsidRPr="00340B25">
        <w:rPr>
          <w:b/>
          <w:bCs/>
          <w:i/>
          <w:iCs/>
        </w:rPr>
        <w:t xml:space="preserve">udget </w:t>
      </w:r>
      <w:r w:rsidR="00340B25" w:rsidRPr="00340B25">
        <w:rPr>
          <w:b/>
          <w:bCs/>
          <w:i/>
          <w:iCs/>
        </w:rPr>
        <w:t>B</w:t>
      </w:r>
      <w:r w:rsidR="00DE77F7" w:rsidRPr="00340B25">
        <w:rPr>
          <w:b/>
          <w:bCs/>
          <w:i/>
          <w:iCs/>
        </w:rPr>
        <w:t>reakdown</w:t>
      </w:r>
      <w:r w:rsidR="00DE77F7" w:rsidRPr="00340B25">
        <w:rPr>
          <w:i/>
          <w:iCs/>
        </w:rPr>
        <w:t xml:space="preserve"> document on the Prevention tab</w:t>
      </w:r>
      <w:r w:rsidR="000139A8">
        <w:rPr>
          <w:i/>
          <w:iCs/>
        </w:rPr>
        <w:t xml:space="preserve"> </w:t>
      </w:r>
      <w:bookmarkStart w:id="5" w:name="_Hlk214608773"/>
      <w:r w:rsidR="000139A8">
        <w:rPr>
          <w:i/>
          <w:iCs/>
        </w:rPr>
        <w:t>(Questions 4a.- 4d.)</w:t>
      </w:r>
      <w:bookmarkEnd w:id="5"/>
      <w:r w:rsidR="000139A8">
        <w:rPr>
          <w:i/>
          <w:iCs/>
        </w:rPr>
        <w:t>.</w:t>
      </w:r>
      <w:r w:rsidRPr="00340B25">
        <w:rPr>
          <w:i/>
          <w:iCs/>
        </w:rPr>
        <w:t xml:space="preserve">  Thoroughly detail each expenditure to equal the total </w:t>
      </w:r>
      <w:r w:rsidR="001F4DE1" w:rsidRPr="00340B25">
        <w:rPr>
          <w:i/>
          <w:iCs/>
        </w:rPr>
        <w:t>amount requested.</w:t>
      </w:r>
      <w:bookmarkEnd w:id="3"/>
      <w:r w:rsidR="00FC1964" w:rsidRPr="00340B25">
        <w:rPr>
          <w:i/>
          <w:iCs/>
        </w:rPr>
        <w:t xml:space="preserve"> Also provide the proposed budget if providing in-kind match under Prevention.</w:t>
      </w:r>
      <w:bookmarkEnd w:id="4"/>
    </w:p>
    <w:p w14:paraId="00107B05" w14:textId="316CC313" w:rsidR="004046F1" w:rsidRPr="004046F1" w:rsidRDefault="004046F1" w:rsidP="004046F1"/>
    <w:p w14:paraId="63E53845" w14:textId="49AF4449" w:rsidR="004A1E30" w:rsidRDefault="00676660" w:rsidP="00444B12">
      <w:pPr>
        <w:pStyle w:val="Heading3"/>
      </w:pPr>
      <w:bookmarkStart w:id="6" w:name="_Hlk208224728"/>
      <w:r>
        <w:t xml:space="preserve">Monitoring/Accountability: </w:t>
      </w:r>
    </w:p>
    <w:p w14:paraId="138EE123" w14:textId="7CA55872" w:rsidR="00676660" w:rsidRDefault="00AB0057" w:rsidP="000139A8">
      <w:pPr>
        <w:pStyle w:val="ListParagraph"/>
        <w:numPr>
          <w:ilvl w:val="0"/>
          <w:numId w:val="35"/>
        </w:numPr>
      </w:pPr>
      <w:r w:rsidRPr="00AB0057">
        <w:t xml:space="preserve">How will you measure progress and know if the strategies </w:t>
      </w:r>
      <w:r w:rsidR="007A02A7">
        <w:t>applied</w:t>
      </w:r>
      <w:r w:rsidR="004705F6">
        <w:t xml:space="preserve"> in prevention</w:t>
      </w:r>
      <w:r w:rsidRPr="00AB0057">
        <w:t xml:space="preserve"> are effective</w:t>
      </w:r>
      <w:r w:rsidR="004705F6">
        <w:t>?</w:t>
      </w:r>
    </w:p>
    <w:p w14:paraId="7BE619BA" w14:textId="77777777" w:rsidR="00F84426" w:rsidRDefault="00F84426" w:rsidP="00F84426">
      <w:pPr>
        <w:pStyle w:val="ListParagraph"/>
      </w:pPr>
      <w:permStart w:id="168390623" w:edGrp="everyone"/>
    </w:p>
    <w:bookmarkEnd w:id="6"/>
    <w:permEnd w:id="168390623"/>
    <w:p w14:paraId="7D652E2A" w14:textId="77777777" w:rsidR="002C139E" w:rsidRPr="002C139E" w:rsidRDefault="002C139E" w:rsidP="002C139E"/>
    <w:p w14:paraId="7A0B703B" w14:textId="77777777" w:rsidR="00E87C64" w:rsidRDefault="00676660" w:rsidP="00444B12">
      <w:pPr>
        <w:pStyle w:val="Heading2"/>
      </w:pPr>
      <w:r>
        <w:t>Law Enforcement</w:t>
      </w:r>
      <w:r w:rsidR="00E87C64">
        <w:t>:</w:t>
      </w:r>
    </w:p>
    <w:p w14:paraId="67B7B3AD" w14:textId="1691FFB5" w:rsidR="00676660" w:rsidRDefault="006C61E2" w:rsidP="00444B12">
      <w:pPr>
        <w:pStyle w:val="Heading2"/>
        <w:rPr>
          <w:sz w:val="24"/>
          <w:szCs w:val="24"/>
        </w:rPr>
      </w:pPr>
      <w:r w:rsidRPr="006C61E2">
        <w:rPr>
          <w:sz w:val="24"/>
          <w:szCs w:val="24"/>
        </w:rPr>
        <w:t>Supports officer overtime only (no benefits) for operations such as checkpoints, directed patrols, warrant round ups and operations targeting underage drinking. Funds can be requested for law enforcement equipment that directly relates to DWI enforcement/operations.</w:t>
      </w:r>
    </w:p>
    <w:p w14:paraId="6B51EB1C" w14:textId="77777777" w:rsidR="00925372" w:rsidRPr="00925372" w:rsidRDefault="00925372" w:rsidP="00925372"/>
    <w:p w14:paraId="0DFE1582" w14:textId="77777777" w:rsidR="00925372" w:rsidRDefault="00925372" w:rsidP="00925372">
      <w:pPr>
        <w:pStyle w:val="Heading3"/>
      </w:pPr>
      <w:r>
        <w:t xml:space="preserve">Analysis of Gaps &amp; Needs: </w:t>
      </w:r>
    </w:p>
    <w:p w14:paraId="678BCD74" w14:textId="32392172" w:rsidR="00925372" w:rsidRDefault="00925372" w:rsidP="000139A8">
      <w:pPr>
        <w:pStyle w:val="ListParagraph"/>
        <w:numPr>
          <w:ilvl w:val="0"/>
          <w:numId w:val="35"/>
        </w:numPr>
      </w:pPr>
      <w:r w:rsidRPr="00E758F6">
        <w:t xml:space="preserve">Based on the story </w:t>
      </w:r>
      <w:r>
        <w:t>of the county</w:t>
      </w:r>
      <w:r w:rsidRPr="00E758F6">
        <w:t xml:space="preserve">, </w:t>
      </w:r>
      <w:r>
        <w:t>describe the</w:t>
      </w:r>
      <w:r w:rsidRPr="00E758F6">
        <w:t xml:space="preserve"> </w:t>
      </w:r>
      <w:r>
        <w:t>need</w:t>
      </w:r>
      <w:r w:rsidRPr="00E758F6">
        <w:t xml:space="preserve"> to </w:t>
      </w:r>
      <w:r>
        <w:t xml:space="preserve">continue, add, </w:t>
      </w:r>
      <w:r w:rsidRPr="00E758F6">
        <w:t>adjust, or expand</w:t>
      </w:r>
      <w:r>
        <w:t xml:space="preserve"> Law Enforcement</w:t>
      </w:r>
      <w:r w:rsidRPr="00E758F6">
        <w:t xml:space="preserve"> efforts. </w:t>
      </w:r>
      <w:r>
        <w:t>Explain how the need was identified and prioritized for funding.</w:t>
      </w:r>
    </w:p>
    <w:p w14:paraId="54C4D1E1" w14:textId="238CC906" w:rsidR="00AE6823" w:rsidRDefault="00AE6823" w:rsidP="00AE6823">
      <w:pPr>
        <w:pStyle w:val="ListParagraph"/>
      </w:pPr>
    </w:p>
    <w:p w14:paraId="6B08A8FE" w14:textId="77777777" w:rsidR="00F84426" w:rsidRDefault="00F84426" w:rsidP="00AE6823">
      <w:pPr>
        <w:pStyle w:val="ListParagraph"/>
      </w:pPr>
      <w:permStart w:id="1911829046" w:edGrp="everyone"/>
    </w:p>
    <w:permEnd w:id="1911829046"/>
    <w:p w14:paraId="7955C1F0" w14:textId="0E450801" w:rsidR="00925372" w:rsidRDefault="00925372" w:rsidP="00925372">
      <w:pPr>
        <w:ind w:left="720" w:hanging="360"/>
      </w:pPr>
      <w:r>
        <w:t xml:space="preserve">6a. Detail the services, operations, and/or equipment that will be used to address the gaps and needs that were identified in question 6. </w:t>
      </w:r>
      <w:r w:rsidR="00AD6EC8" w:rsidRPr="00AD6EC8">
        <w:t xml:space="preserve">Indicate whether the services, programs, or activities are new, innovative, or model. </w:t>
      </w:r>
      <w:r>
        <w:t xml:space="preserve">Responses should directly relate </w:t>
      </w:r>
      <w:r w:rsidR="00AE6823">
        <w:t>to the LDWI funding breakdown request on the Law Enforcement tab of the Budget Breakdown.</w:t>
      </w:r>
    </w:p>
    <w:p w14:paraId="2F8B6F66" w14:textId="77777777" w:rsidR="00AE6823" w:rsidRDefault="00AE6823" w:rsidP="00F84426">
      <w:pPr>
        <w:ind w:left="720"/>
      </w:pPr>
      <w:permStart w:id="1547662359" w:edGrp="everyone"/>
    </w:p>
    <w:permEnd w:id="1547662359"/>
    <w:p w14:paraId="2E3BCB9C" w14:textId="133D5980" w:rsidR="00E87C64" w:rsidRDefault="00925372" w:rsidP="00E87C64">
      <w:pPr>
        <w:ind w:left="720" w:hanging="360"/>
      </w:pPr>
      <w:r>
        <w:t>6b. If requesting funding for a full-time DWI officer, provide justification that includes past performance of this position, the continued need for this position</w:t>
      </w:r>
      <w:r w:rsidR="00E87C64">
        <w:t>,</w:t>
      </w:r>
      <w:r>
        <w:t xml:space="preserve"> and the anticipated number of DWI arrests.</w:t>
      </w:r>
    </w:p>
    <w:p w14:paraId="339F34E1" w14:textId="77777777" w:rsidR="00AE6823" w:rsidRDefault="00AE6823" w:rsidP="00F84426">
      <w:pPr>
        <w:ind w:left="720"/>
      </w:pPr>
      <w:permStart w:id="1090282660" w:edGrp="everyone"/>
    </w:p>
    <w:permEnd w:id="1090282660"/>
    <w:p w14:paraId="46E7D06E" w14:textId="77777777" w:rsidR="00AC203E" w:rsidRDefault="00925372" w:rsidP="00E87C64">
      <w:pPr>
        <w:rPr>
          <w:rFonts w:asciiTheme="majorHAnsi" w:eastAsiaTheme="majorEastAsia" w:hAnsiTheme="majorHAnsi" w:cstheme="majorBidi"/>
          <w:color w:val="1F3763" w:themeColor="accent1" w:themeShade="7F"/>
          <w:sz w:val="24"/>
          <w:szCs w:val="24"/>
        </w:rPr>
      </w:pPr>
      <w:r w:rsidRPr="00925372">
        <w:rPr>
          <w:rFonts w:asciiTheme="majorHAnsi" w:eastAsiaTheme="majorEastAsia" w:hAnsiTheme="majorHAnsi" w:cstheme="majorBidi"/>
          <w:color w:val="1F3763" w:themeColor="accent1" w:themeShade="7F"/>
          <w:sz w:val="24"/>
          <w:szCs w:val="24"/>
        </w:rPr>
        <w:t>Planning:</w:t>
      </w:r>
    </w:p>
    <w:p w14:paraId="6F248AF5" w14:textId="34C9F5FD" w:rsidR="00AE6823" w:rsidRDefault="00AE6823" w:rsidP="00AE6823">
      <w:r w:rsidRPr="00340B25">
        <w:rPr>
          <w:i/>
          <w:iCs/>
        </w:rPr>
        <w:t xml:space="preserve">Based on the services, programs, or activities identified in question </w:t>
      </w:r>
      <w:r>
        <w:rPr>
          <w:i/>
          <w:iCs/>
        </w:rPr>
        <w:t>6</w:t>
      </w:r>
      <w:r w:rsidRPr="00340B25">
        <w:rPr>
          <w:i/>
          <w:iCs/>
        </w:rPr>
        <w:t xml:space="preserve">a, list the proposed budget for each line item in the Excel </w:t>
      </w:r>
      <w:r w:rsidRPr="00340B25">
        <w:rPr>
          <w:b/>
          <w:bCs/>
          <w:i/>
          <w:iCs/>
        </w:rPr>
        <w:t>Budget Breakdown</w:t>
      </w:r>
      <w:r w:rsidRPr="00340B25">
        <w:rPr>
          <w:i/>
          <w:iCs/>
        </w:rPr>
        <w:t xml:space="preserve"> document on the </w:t>
      </w:r>
      <w:r>
        <w:rPr>
          <w:i/>
          <w:iCs/>
        </w:rPr>
        <w:t>Law Enforcement</w:t>
      </w:r>
      <w:r w:rsidRPr="00340B25">
        <w:rPr>
          <w:i/>
          <w:iCs/>
        </w:rPr>
        <w:t xml:space="preserve"> tab</w:t>
      </w:r>
      <w:r w:rsidR="000139A8">
        <w:rPr>
          <w:i/>
          <w:iCs/>
        </w:rPr>
        <w:t xml:space="preserve"> </w:t>
      </w:r>
      <w:r w:rsidR="000139A8" w:rsidRPr="000139A8">
        <w:rPr>
          <w:i/>
          <w:iCs/>
        </w:rPr>
        <w:t xml:space="preserve">(Questions </w:t>
      </w:r>
      <w:r w:rsidR="000139A8">
        <w:rPr>
          <w:i/>
          <w:iCs/>
        </w:rPr>
        <w:t>7</w:t>
      </w:r>
      <w:r w:rsidR="000139A8" w:rsidRPr="000139A8">
        <w:rPr>
          <w:i/>
          <w:iCs/>
        </w:rPr>
        <w:t xml:space="preserve">a.- </w:t>
      </w:r>
      <w:r w:rsidR="000139A8">
        <w:rPr>
          <w:i/>
          <w:iCs/>
        </w:rPr>
        <w:t>7</w:t>
      </w:r>
      <w:r w:rsidR="000139A8" w:rsidRPr="000139A8">
        <w:rPr>
          <w:i/>
          <w:iCs/>
        </w:rPr>
        <w:t>d.)</w:t>
      </w:r>
      <w:r w:rsidRPr="00340B25">
        <w:rPr>
          <w:i/>
          <w:iCs/>
        </w:rPr>
        <w:t xml:space="preserve">.  Thoroughly detail each expenditure to equal the total amount requested. Also provide the proposed budget if providing in-kind match under </w:t>
      </w:r>
      <w:r w:rsidR="00662000">
        <w:rPr>
          <w:i/>
          <w:iCs/>
        </w:rPr>
        <w:t>Law Enforcement</w:t>
      </w:r>
      <w:r w:rsidRPr="00340B25">
        <w:rPr>
          <w:i/>
          <w:iCs/>
        </w:rPr>
        <w:t>.</w:t>
      </w:r>
    </w:p>
    <w:p w14:paraId="1BB766A0" w14:textId="34848000" w:rsidR="00925372" w:rsidRPr="00925372" w:rsidRDefault="00925372" w:rsidP="00925372">
      <w:pPr>
        <w:keepNext/>
        <w:keepLines/>
        <w:spacing w:before="40" w:after="0"/>
        <w:outlineLvl w:val="2"/>
        <w:rPr>
          <w:rFonts w:asciiTheme="majorHAnsi" w:eastAsiaTheme="majorEastAsia" w:hAnsiTheme="majorHAnsi" w:cstheme="majorBidi"/>
          <w:color w:val="1F3763" w:themeColor="accent1" w:themeShade="7F"/>
          <w:sz w:val="24"/>
          <w:szCs w:val="24"/>
        </w:rPr>
      </w:pPr>
    </w:p>
    <w:p w14:paraId="46BF2DD5" w14:textId="4859A094" w:rsidR="00676660" w:rsidRDefault="00676660" w:rsidP="00444B12">
      <w:pPr>
        <w:pStyle w:val="Heading3"/>
      </w:pPr>
      <w:r>
        <w:t xml:space="preserve">Monitoring/Accountability: </w:t>
      </w:r>
    </w:p>
    <w:p w14:paraId="31722941" w14:textId="47F86CE4" w:rsidR="002C139E" w:rsidRDefault="00E87C64" w:rsidP="00E87C64">
      <w:pPr>
        <w:pStyle w:val="ListParagraph"/>
        <w:numPr>
          <w:ilvl w:val="0"/>
          <w:numId w:val="10"/>
        </w:numPr>
      </w:pPr>
      <w:r w:rsidRPr="00E87C64">
        <w:t xml:space="preserve">How will you measure progress and know if the strategies </w:t>
      </w:r>
      <w:r w:rsidR="00CE083A">
        <w:t>applied by Law Enforcement</w:t>
      </w:r>
      <w:r w:rsidRPr="00E87C64">
        <w:t xml:space="preserve"> are effective?</w:t>
      </w:r>
    </w:p>
    <w:p w14:paraId="1AE03892" w14:textId="77777777" w:rsidR="00F84426" w:rsidRPr="002C139E" w:rsidRDefault="00F84426" w:rsidP="00F84426">
      <w:pPr>
        <w:pStyle w:val="ListParagraph"/>
      </w:pPr>
      <w:permStart w:id="979897145" w:edGrp="everyone"/>
    </w:p>
    <w:permEnd w:id="979897145"/>
    <w:p w14:paraId="03825BD6" w14:textId="77777777" w:rsidR="00F84426" w:rsidRDefault="00F84426" w:rsidP="009C6152">
      <w:pPr>
        <w:pStyle w:val="Heading2"/>
      </w:pPr>
    </w:p>
    <w:p w14:paraId="46720827" w14:textId="26E6E8EC" w:rsidR="00E87C64" w:rsidRDefault="006B53B3" w:rsidP="009C6152">
      <w:pPr>
        <w:pStyle w:val="Heading2"/>
      </w:pPr>
      <w:r w:rsidRPr="00C9285F">
        <w:t xml:space="preserve">Teen Court </w:t>
      </w:r>
      <w:r w:rsidR="00C9285F">
        <w:t>(</w:t>
      </w:r>
      <w:r w:rsidRPr="00C9285F">
        <w:t>limited to $40,000</w:t>
      </w:r>
      <w:r w:rsidR="00C9285F">
        <w:t>)</w:t>
      </w:r>
      <w:r w:rsidR="00E87C64" w:rsidRPr="00C9285F">
        <w:t>:</w:t>
      </w:r>
    </w:p>
    <w:p w14:paraId="0B0FB641" w14:textId="5390CD6A" w:rsidR="00676660" w:rsidRDefault="00C9285F" w:rsidP="00444B12">
      <w:pPr>
        <w:pStyle w:val="Heading2"/>
        <w:rPr>
          <w:sz w:val="24"/>
          <w:szCs w:val="24"/>
        </w:rPr>
      </w:pPr>
      <w:r w:rsidRPr="00C9285F">
        <w:rPr>
          <w:sz w:val="24"/>
          <w:szCs w:val="24"/>
        </w:rPr>
        <w:t>The Teen Court program serves as a community-based intervention/diversion program designed to provide an alternative response for the juvenile justice system. The goal of the Teen Court Program is to interrupt developing patterns of criminal behavior by promoting feelings of self-esteem, motivation for self-improvement, and a healthy attitude toward authority.</w:t>
      </w:r>
    </w:p>
    <w:p w14:paraId="1A96678D" w14:textId="77777777" w:rsidR="00E87C64" w:rsidRPr="00E87C64" w:rsidRDefault="00E87C64" w:rsidP="00E87C64"/>
    <w:p w14:paraId="1AC7003D" w14:textId="77777777" w:rsidR="00E87C64" w:rsidRDefault="00E87C64" w:rsidP="00E87C64">
      <w:pPr>
        <w:pStyle w:val="Heading3"/>
      </w:pPr>
      <w:r>
        <w:t xml:space="preserve">Analysis of Gaps &amp; Needs: </w:t>
      </w:r>
    </w:p>
    <w:p w14:paraId="5F60EF3D" w14:textId="3308C023" w:rsidR="00E87C64" w:rsidRDefault="00E87C64" w:rsidP="00E87C64">
      <w:pPr>
        <w:pStyle w:val="ListParagraph"/>
        <w:numPr>
          <w:ilvl w:val="0"/>
          <w:numId w:val="10"/>
        </w:numPr>
      </w:pPr>
      <w:r w:rsidRPr="00E758F6">
        <w:t xml:space="preserve">Based on the story </w:t>
      </w:r>
      <w:r>
        <w:t>of the county</w:t>
      </w:r>
      <w:r w:rsidRPr="00E758F6">
        <w:t xml:space="preserve">, </w:t>
      </w:r>
      <w:r>
        <w:t>describe the</w:t>
      </w:r>
      <w:r w:rsidRPr="00E758F6">
        <w:t xml:space="preserve"> </w:t>
      </w:r>
      <w:r>
        <w:t>need</w:t>
      </w:r>
      <w:r w:rsidRPr="00E758F6">
        <w:t xml:space="preserve"> to </w:t>
      </w:r>
      <w:r>
        <w:t xml:space="preserve">continue, add, </w:t>
      </w:r>
      <w:r w:rsidRPr="00E758F6">
        <w:t>adjust, or expand</w:t>
      </w:r>
      <w:r>
        <w:t xml:space="preserve"> </w:t>
      </w:r>
      <w:r w:rsidR="00A74AA1">
        <w:t>Teen Court</w:t>
      </w:r>
      <w:r>
        <w:t xml:space="preserve"> </w:t>
      </w:r>
      <w:r w:rsidRPr="00E758F6">
        <w:t xml:space="preserve">efforts. </w:t>
      </w:r>
      <w:r>
        <w:t>Explain how the need was identified and prioritized for funding</w:t>
      </w:r>
    </w:p>
    <w:p w14:paraId="71BFDA59" w14:textId="77777777" w:rsidR="00C9285F" w:rsidRDefault="00C9285F" w:rsidP="00C9285F">
      <w:pPr>
        <w:pStyle w:val="ListParagraph"/>
      </w:pPr>
      <w:permStart w:id="694173787" w:edGrp="everyone"/>
    </w:p>
    <w:permEnd w:id="694173787"/>
    <w:p w14:paraId="46E9E688" w14:textId="2D013B18" w:rsidR="00C9285F" w:rsidRDefault="00E87C64" w:rsidP="00C9285F">
      <w:pPr>
        <w:ind w:left="720" w:hanging="360"/>
      </w:pPr>
      <w:r>
        <w:t xml:space="preserve">9a. Detail the services, programs, or activities that will be used to address the gaps and needs that were identified in question 9. </w:t>
      </w:r>
      <w:r w:rsidR="00AD6EC8" w:rsidRPr="00AD6EC8">
        <w:t>Indicate whether the services, programs, or activities are new, innovative, or model.</w:t>
      </w:r>
      <w:r w:rsidR="00C9285F" w:rsidRPr="00C9285F">
        <w:t xml:space="preserve"> </w:t>
      </w:r>
      <w:r w:rsidR="00C9285F">
        <w:t xml:space="preserve">Responses should directly relate to the LDWI funding breakdown request on the </w:t>
      </w:r>
      <w:r w:rsidR="00515275">
        <w:t>Teen Court</w:t>
      </w:r>
      <w:r w:rsidR="00C9285F">
        <w:t xml:space="preserve"> tab of the Budget Breakdown.</w:t>
      </w:r>
    </w:p>
    <w:p w14:paraId="7B0628D1" w14:textId="2788D1EB" w:rsidR="00444B12" w:rsidRDefault="00444B12" w:rsidP="00F84426">
      <w:pPr>
        <w:ind w:left="720"/>
      </w:pPr>
      <w:permStart w:id="66272009" w:edGrp="everyone"/>
      <w:r>
        <w:t xml:space="preserve"> </w:t>
      </w:r>
    </w:p>
    <w:permEnd w:id="66272009"/>
    <w:p w14:paraId="4A31D54F" w14:textId="77777777" w:rsidR="00AC203E" w:rsidRDefault="00E87C64" w:rsidP="00E87C64">
      <w:pPr>
        <w:pStyle w:val="Heading3"/>
      </w:pPr>
      <w:r>
        <w:t xml:space="preserve">Planning: </w:t>
      </w:r>
    </w:p>
    <w:p w14:paraId="20C278FB" w14:textId="586E0D22" w:rsidR="00662000" w:rsidRDefault="00662000" w:rsidP="00662000">
      <w:pPr>
        <w:rPr>
          <w:i/>
          <w:iCs/>
        </w:rPr>
      </w:pPr>
      <w:r w:rsidRPr="00340B25">
        <w:rPr>
          <w:i/>
          <w:iCs/>
        </w:rPr>
        <w:t xml:space="preserve">Based on the services, programs, or activities identified in question 3a, list the proposed budget for each line item in the Excel </w:t>
      </w:r>
      <w:r w:rsidRPr="00340B25">
        <w:rPr>
          <w:b/>
          <w:bCs/>
          <w:i/>
          <w:iCs/>
        </w:rPr>
        <w:t>Budget Breakdown</w:t>
      </w:r>
      <w:r w:rsidRPr="00340B25">
        <w:rPr>
          <w:i/>
          <w:iCs/>
        </w:rPr>
        <w:t xml:space="preserve"> document on the </w:t>
      </w:r>
      <w:r>
        <w:rPr>
          <w:i/>
          <w:iCs/>
        </w:rPr>
        <w:t>Teen Court</w:t>
      </w:r>
      <w:r w:rsidRPr="00340B25">
        <w:rPr>
          <w:i/>
          <w:iCs/>
        </w:rPr>
        <w:t xml:space="preserve"> tab</w:t>
      </w:r>
      <w:r w:rsidR="000139A8">
        <w:rPr>
          <w:i/>
          <w:iCs/>
        </w:rPr>
        <w:t xml:space="preserve"> </w:t>
      </w:r>
      <w:r w:rsidR="000139A8" w:rsidRPr="000139A8">
        <w:rPr>
          <w:i/>
          <w:iCs/>
        </w:rPr>
        <w:t xml:space="preserve">(Questions </w:t>
      </w:r>
      <w:r w:rsidR="000139A8">
        <w:rPr>
          <w:i/>
          <w:iCs/>
        </w:rPr>
        <w:t>10</w:t>
      </w:r>
      <w:r w:rsidR="000139A8" w:rsidRPr="000139A8">
        <w:rPr>
          <w:i/>
          <w:iCs/>
        </w:rPr>
        <w:t xml:space="preserve">a.- </w:t>
      </w:r>
      <w:r w:rsidR="000139A8">
        <w:rPr>
          <w:i/>
          <w:iCs/>
        </w:rPr>
        <w:t>10</w:t>
      </w:r>
      <w:r w:rsidR="000139A8" w:rsidRPr="000139A8">
        <w:rPr>
          <w:i/>
          <w:iCs/>
        </w:rPr>
        <w:t>d.)</w:t>
      </w:r>
      <w:r w:rsidRPr="00340B25">
        <w:rPr>
          <w:i/>
          <w:iCs/>
        </w:rPr>
        <w:t xml:space="preserve">.  Thoroughly detail each expenditure to equal the total amount requested. Also provide the proposed budget if providing in-kind match under </w:t>
      </w:r>
      <w:r>
        <w:rPr>
          <w:i/>
          <w:iCs/>
        </w:rPr>
        <w:t>Teen Court.</w:t>
      </w:r>
    </w:p>
    <w:p w14:paraId="671C12AA" w14:textId="77777777" w:rsidR="00662000" w:rsidRDefault="00662000" w:rsidP="00662000"/>
    <w:p w14:paraId="0FC9F2AA" w14:textId="77777777" w:rsidR="00E87C64" w:rsidRDefault="00E87C64" w:rsidP="00E87C64">
      <w:pPr>
        <w:pStyle w:val="Heading3"/>
      </w:pPr>
      <w:r>
        <w:t xml:space="preserve">Monitoring/Accountability: </w:t>
      </w:r>
    </w:p>
    <w:p w14:paraId="516F28FE" w14:textId="7B406A00" w:rsidR="00E87C64" w:rsidRDefault="00E87C64" w:rsidP="00CE083A">
      <w:pPr>
        <w:pStyle w:val="ListParagraph"/>
        <w:numPr>
          <w:ilvl w:val="0"/>
          <w:numId w:val="14"/>
        </w:numPr>
      </w:pPr>
      <w:r w:rsidRPr="00AB0057">
        <w:t>How will you measure progress and know if the strategies appl</w:t>
      </w:r>
      <w:r w:rsidR="007A02A7">
        <w:t>ied in the</w:t>
      </w:r>
      <w:r>
        <w:t xml:space="preserve"> </w:t>
      </w:r>
      <w:r w:rsidR="00A74AA1">
        <w:t>Teen Court</w:t>
      </w:r>
      <w:r w:rsidR="007A02A7">
        <w:t xml:space="preserve"> </w:t>
      </w:r>
      <w:r w:rsidRPr="00AB0057">
        <w:t>are effective</w:t>
      </w:r>
      <w:r>
        <w:t>?</w:t>
      </w:r>
    </w:p>
    <w:p w14:paraId="712F7DB4" w14:textId="77777777" w:rsidR="00F84426" w:rsidRDefault="00F84426" w:rsidP="00F84426">
      <w:pPr>
        <w:pStyle w:val="ListParagraph"/>
      </w:pPr>
      <w:permStart w:id="12804429" w:edGrp="everyone"/>
    </w:p>
    <w:permEnd w:id="12804429"/>
    <w:p w14:paraId="0EA82E25" w14:textId="3DCD100D" w:rsidR="00676660" w:rsidRDefault="00676660" w:rsidP="00676660">
      <w:pPr>
        <w:rPr>
          <w:sz w:val="24"/>
          <w:szCs w:val="24"/>
        </w:rPr>
      </w:pPr>
    </w:p>
    <w:p w14:paraId="7EED97C3" w14:textId="6E943B00" w:rsidR="00444B12" w:rsidRDefault="00444B12" w:rsidP="00444B12">
      <w:pPr>
        <w:pStyle w:val="Heading1"/>
        <w:rPr>
          <w:sz w:val="24"/>
          <w:szCs w:val="24"/>
        </w:rPr>
      </w:pPr>
      <w:r>
        <w:t>Treatment</w:t>
      </w:r>
      <w:r w:rsidR="006C61E2">
        <w:t xml:space="preserve"> -</w:t>
      </w:r>
      <w:r w:rsidR="006C61E2" w:rsidRPr="006C61E2">
        <w:t xml:space="preserve"> </w:t>
      </w:r>
      <w:r w:rsidR="006C61E2" w:rsidRPr="006C61E2">
        <w:rPr>
          <w:sz w:val="24"/>
          <w:szCs w:val="24"/>
        </w:rPr>
        <w:t>Supports outpatient treatment and jail-based services for clients who have a DWI or an alcohol related conviction. Also supports preventative treatment services and education for community members. LDWI funds may be used when other funding sources (Medicaid, etc.) have been exhausted.</w:t>
      </w:r>
    </w:p>
    <w:p w14:paraId="47A85C18" w14:textId="77777777" w:rsidR="006C61E2" w:rsidRPr="006C61E2" w:rsidRDefault="006C61E2" w:rsidP="006C61E2"/>
    <w:p w14:paraId="0CB007CF" w14:textId="77777777" w:rsidR="00CE083A" w:rsidRDefault="00444B12" w:rsidP="00444B12">
      <w:pPr>
        <w:pStyle w:val="Heading2"/>
      </w:pPr>
      <w:r>
        <w:lastRenderedPageBreak/>
        <w:t>Outpatient Treatment:</w:t>
      </w:r>
    </w:p>
    <w:p w14:paraId="78605BBD" w14:textId="443BC57C" w:rsidR="00444B12" w:rsidRDefault="006C61E2" w:rsidP="00444B12">
      <w:pPr>
        <w:pStyle w:val="Heading2"/>
      </w:pPr>
      <w:r w:rsidRPr="006C61E2">
        <w:rPr>
          <w:sz w:val="24"/>
          <w:szCs w:val="24"/>
        </w:rPr>
        <w:t>Services for individuals with a DWI or other alcohol-related offense, including alcohol-related domestic violence.</w:t>
      </w:r>
      <w:r w:rsidR="00444B12" w:rsidRPr="006C61E2">
        <w:rPr>
          <w:sz w:val="24"/>
          <w:szCs w:val="24"/>
        </w:rPr>
        <w:t xml:space="preserve"> </w:t>
      </w:r>
      <w:r w:rsidR="00444B12">
        <w:t xml:space="preserve"> </w:t>
      </w:r>
    </w:p>
    <w:p w14:paraId="3A03E67F" w14:textId="77777777" w:rsidR="006C61E2" w:rsidRPr="006C61E2" w:rsidRDefault="006C61E2" w:rsidP="006C61E2"/>
    <w:p w14:paraId="543D6683" w14:textId="77777777" w:rsidR="00CE083A" w:rsidRDefault="00CE083A" w:rsidP="00CE083A">
      <w:pPr>
        <w:pStyle w:val="Heading3"/>
      </w:pPr>
      <w:r>
        <w:t xml:space="preserve">Analysis of Gaps &amp; Needs: </w:t>
      </w:r>
    </w:p>
    <w:p w14:paraId="52929125" w14:textId="44A5D8F2" w:rsidR="00CE083A" w:rsidRDefault="00CE083A" w:rsidP="00CE083A">
      <w:pPr>
        <w:pStyle w:val="ListParagraph"/>
        <w:numPr>
          <w:ilvl w:val="0"/>
          <w:numId w:val="14"/>
        </w:numPr>
      </w:pPr>
      <w:r w:rsidRPr="00E758F6">
        <w:t xml:space="preserve">Based on the story </w:t>
      </w:r>
      <w:r>
        <w:t>of the county</w:t>
      </w:r>
      <w:r w:rsidRPr="00E758F6">
        <w:t xml:space="preserve">, </w:t>
      </w:r>
      <w:r>
        <w:t>describe the</w:t>
      </w:r>
      <w:r w:rsidRPr="00E758F6">
        <w:t xml:space="preserve"> </w:t>
      </w:r>
      <w:r>
        <w:t>need</w:t>
      </w:r>
      <w:r w:rsidRPr="00E758F6">
        <w:t xml:space="preserve"> to </w:t>
      </w:r>
      <w:r>
        <w:t xml:space="preserve">continue, add, </w:t>
      </w:r>
      <w:r w:rsidRPr="00E758F6">
        <w:t>adjust, or expand</w:t>
      </w:r>
      <w:r>
        <w:t xml:space="preserve"> Outpatient Treatment</w:t>
      </w:r>
      <w:r w:rsidRPr="00E758F6">
        <w:t xml:space="preserve"> efforts. </w:t>
      </w:r>
      <w:r>
        <w:t>Explain how the need was identified and prioritized for funding.</w:t>
      </w:r>
    </w:p>
    <w:p w14:paraId="2980A650" w14:textId="77777777" w:rsidR="00662000" w:rsidRDefault="00662000" w:rsidP="00662000">
      <w:pPr>
        <w:pStyle w:val="ListParagraph"/>
      </w:pPr>
      <w:permStart w:id="1578714675" w:edGrp="everyone"/>
    </w:p>
    <w:permEnd w:id="1578714675"/>
    <w:p w14:paraId="4D1C3FEA" w14:textId="49E0C71B" w:rsidR="00522D40" w:rsidRDefault="00CE083A" w:rsidP="00522D40">
      <w:pPr>
        <w:ind w:left="720" w:hanging="360"/>
      </w:pPr>
      <w:r>
        <w:t>1</w:t>
      </w:r>
      <w:r w:rsidR="00F84426">
        <w:t>2</w:t>
      </w:r>
      <w:r>
        <w:t xml:space="preserve">a. Detail the services, programs, or activities that will be used to address the gaps and needs that were identified in question 12. </w:t>
      </w:r>
      <w:r w:rsidR="00AD6EC8" w:rsidRPr="00AD6EC8">
        <w:t xml:space="preserve">Indicate whether the services, programs, or activities are new, innovative, or model. </w:t>
      </w:r>
      <w:r w:rsidR="00515275">
        <w:t>Responses should directly relate to the LDWI funding breakdown request on the Outpatient TX tab of the Budget Breakdown.</w:t>
      </w:r>
      <w:r>
        <w:t xml:space="preserve"> </w:t>
      </w:r>
    </w:p>
    <w:p w14:paraId="0D220840" w14:textId="77777777" w:rsidR="00662000" w:rsidRDefault="00662000" w:rsidP="00F84426">
      <w:pPr>
        <w:ind w:left="720"/>
      </w:pPr>
      <w:permStart w:id="1977382041" w:edGrp="everyone"/>
    </w:p>
    <w:permEnd w:id="1977382041"/>
    <w:p w14:paraId="233268E0" w14:textId="77777777" w:rsidR="00AC203E" w:rsidRDefault="00522D40" w:rsidP="00522D40">
      <w:pPr>
        <w:pStyle w:val="Heading2"/>
      </w:pPr>
      <w:r>
        <w:t xml:space="preserve">Planning: </w:t>
      </w:r>
    </w:p>
    <w:p w14:paraId="4A140A70" w14:textId="392F8879" w:rsidR="00662000" w:rsidRDefault="00662000" w:rsidP="00662000">
      <w:pPr>
        <w:rPr>
          <w:i/>
          <w:iCs/>
        </w:rPr>
      </w:pPr>
      <w:r w:rsidRPr="00340B25">
        <w:rPr>
          <w:i/>
          <w:iCs/>
        </w:rPr>
        <w:t xml:space="preserve">Based on the services, programs, or activities identified in question 3a, list the proposed budget for each line item in the Excel </w:t>
      </w:r>
      <w:r w:rsidRPr="00340B25">
        <w:rPr>
          <w:b/>
          <w:bCs/>
          <w:i/>
          <w:iCs/>
        </w:rPr>
        <w:t>Budget Breakdown</w:t>
      </w:r>
      <w:r w:rsidRPr="00340B25">
        <w:rPr>
          <w:i/>
          <w:iCs/>
        </w:rPr>
        <w:t xml:space="preserve"> document on the </w:t>
      </w:r>
      <w:r>
        <w:rPr>
          <w:i/>
          <w:iCs/>
        </w:rPr>
        <w:t>Outpatient TX</w:t>
      </w:r>
      <w:r w:rsidRPr="00340B25">
        <w:rPr>
          <w:i/>
          <w:iCs/>
        </w:rPr>
        <w:t xml:space="preserve"> tab</w:t>
      </w:r>
      <w:r w:rsidR="000139A8">
        <w:rPr>
          <w:i/>
          <w:iCs/>
        </w:rPr>
        <w:t xml:space="preserve"> </w:t>
      </w:r>
      <w:r w:rsidR="000139A8" w:rsidRPr="000139A8">
        <w:rPr>
          <w:i/>
          <w:iCs/>
        </w:rPr>
        <w:t xml:space="preserve">(Questions </w:t>
      </w:r>
      <w:r w:rsidR="000139A8">
        <w:rPr>
          <w:i/>
          <w:iCs/>
        </w:rPr>
        <w:t>13</w:t>
      </w:r>
      <w:r w:rsidR="000139A8" w:rsidRPr="000139A8">
        <w:rPr>
          <w:i/>
          <w:iCs/>
        </w:rPr>
        <w:t xml:space="preserve">a.- </w:t>
      </w:r>
      <w:r w:rsidR="000139A8">
        <w:rPr>
          <w:i/>
          <w:iCs/>
        </w:rPr>
        <w:t>13</w:t>
      </w:r>
      <w:r w:rsidR="000139A8" w:rsidRPr="000139A8">
        <w:rPr>
          <w:i/>
          <w:iCs/>
        </w:rPr>
        <w:t>d.)</w:t>
      </w:r>
      <w:r w:rsidRPr="00340B25">
        <w:rPr>
          <w:i/>
          <w:iCs/>
        </w:rPr>
        <w:t xml:space="preserve">.  Thoroughly detail each expenditure to equal the total amount requested. Also provide the proposed budget if providing in-kind match under </w:t>
      </w:r>
      <w:r>
        <w:rPr>
          <w:i/>
          <w:iCs/>
        </w:rPr>
        <w:t>Outpatient TX</w:t>
      </w:r>
      <w:r w:rsidRPr="00340B25">
        <w:rPr>
          <w:i/>
          <w:iCs/>
        </w:rPr>
        <w:t>.</w:t>
      </w:r>
    </w:p>
    <w:p w14:paraId="50553ADE" w14:textId="66963344" w:rsidR="00522D40" w:rsidRDefault="00522D40" w:rsidP="00444B12">
      <w:pPr>
        <w:pStyle w:val="Heading3"/>
      </w:pPr>
    </w:p>
    <w:p w14:paraId="221BBCD7" w14:textId="77777777" w:rsidR="00522D40" w:rsidRDefault="00522D40" w:rsidP="00522D40">
      <w:pPr>
        <w:pStyle w:val="Heading3"/>
      </w:pPr>
      <w:r>
        <w:t xml:space="preserve">Monitoring/Accountability: </w:t>
      </w:r>
    </w:p>
    <w:p w14:paraId="1D28393B" w14:textId="2A1FF41F" w:rsidR="00522D40" w:rsidRDefault="00522D40" w:rsidP="00522D40">
      <w:pPr>
        <w:pStyle w:val="ListParagraph"/>
        <w:numPr>
          <w:ilvl w:val="0"/>
          <w:numId w:val="17"/>
        </w:numPr>
      </w:pPr>
      <w:r w:rsidRPr="00AB0057">
        <w:t xml:space="preserve">How will you measure progress and know if the strategies </w:t>
      </w:r>
      <w:r>
        <w:t xml:space="preserve">applied in Outpatient Treatment </w:t>
      </w:r>
      <w:r w:rsidRPr="00AB0057">
        <w:t>are effective</w:t>
      </w:r>
      <w:r>
        <w:t>?</w:t>
      </w:r>
    </w:p>
    <w:p w14:paraId="7D0C4D27" w14:textId="77777777" w:rsidR="00444B12" w:rsidRPr="00444B12" w:rsidRDefault="00444B12" w:rsidP="00F84426">
      <w:pPr>
        <w:ind w:left="720"/>
      </w:pPr>
      <w:permStart w:id="897059467" w:edGrp="everyone"/>
    </w:p>
    <w:permEnd w:id="897059467"/>
    <w:p w14:paraId="3AE5E324" w14:textId="77777777" w:rsidR="00522D40" w:rsidRDefault="00444B12" w:rsidP="00444B12">
      <w:pPr>
        <w:pStyle w:val="Heading2"/>
      </w:pPr>
      <w:r>
        <w:t>Jail-based Treatment:</w:t>
      </w:r>
    </w:p>
    <w:p w14:paraId="60CE9B28" w14:textId="2047B71E" w:rsidR="00444B12" w:rsidRDefault="006C61E2" w:rsidP="00444B12">
      <w:pPr>
        <w:pStyle w:val="Heading2"/>
      </w:pPr>
      <w:r w:rsidRPr="006C61E2">
        <w:rPr>
          <w:sz w:val="24"/>
          <w:szCs w:val="24"/>
        </w:rPr>
        <w:t>Jail-based services for individuals with a DWI or other alcohol-related offense, including alcohol-related domestic violence.</w:t>
      </w:r>
    </w:p>
    <w:p w14:paraId="711424B1" w14:textId="77777777" w:rsidR="00522D40" w:rsidRDefault="00522D40" w:rsidP="00522D40">
      <w:pPr>
        <w:pStyle w:val="Heading3"/>
      </w:pPr>
      <w:r>
        <w:t xml:space="preserve">Analysis of Gaps &amp; Needs: </w:t>
      </w:r>
    </w:p>
    <w:p w14:paraId="2CD07EC8" w14:textId="4478FF47" w:rsidR="00522D40" w:rsidRDefault="00522D40" w:rsidP="00522D40">
      <w:pPr>
        <w:pStyle w:val="ListParagraph"/>
        <w:numPr>
          <w:ilvl w:val="0"/>
          <w:numId w:val="17"/>
        </w:numPr>
      </w:pPr>
      <w:r w:rsidRPr="00E758F6">
        <w:t xml:space="preserve">Based on the story </w:t>
      </w:r>
      <w:r>
        <w:t>of the county</w:t>
      </w:r>
      <w:r w:rsidRPr="00E758F6">
        <w:t xml:space="preserve">, </w:t>
      </w:r>
      <w:r>
        <w:t>describe the</w:t>
      </w:r>
      <w:r w:rsidRPr="00E758F6">
        <w:t xml:space="preserve"> </w:t>
      </w:r>
      <w:r>
        <w:t>need</w:t>
      </w:r>
      <w:r w:rsidRPr="00E758F6">
        <w:t xml:space="preserve"> to </w:t>
      </w:r>
      <w:r>
        <w:t xml:space="preserve">continue, add, </w:t>
      </w:r>
      <w:r w:rsidRPr="00E758F6">
        <w:t>adjust, or expand</w:t>
      </w:r>
      <w:r>
        <w:t xml:space="preserve"> Jail-Based Treatment</w:t>
      </w:r>
      <w:r w:rsidRPr="00E758F6">
        <w:t xml:space="preserve"> efforts. </w:t>
      </w:r>
      <w:r>
        <w:t>Explain how the need was identified and prioritized for funding</w:t>
      </w:r>
      <w:r w:rsidR="00515275">
        <w:t>.</w:t>
      </w:r>
    </w:p>
    <w:p w14:paraId="6C52EDC8" w14:textId="77777777" w:rsidR="00515275" w:rsidRDefault="00515275" w:rsidP="00515275">
      <w:pPr>
        <w:pStyle w:val="ListParagraph"/>
      </w:pPr>
      <w:permStart w:id="278596405" w:edGrp="everyone"/>
    </w:p>
    <w:permEnd w:id="278596405"/>
    <w:p w14:paraId="559C8876" w14:textId="198B20FE" w:rsidR="00522D40" w:rsidRDefault="00522D40" w:rsidP="00522D40">
      <w:pPr>
        <w:ind w:left="720" w:hanging="360"/>
      </w:pPr>
      <w:r>
        <w:t xml:space="preserve">15a. Detail the services, programs, or activities that will be used to address the gaps and needs that were identified in question 15. </w:t>
      </w:r>
      <w:r w:rsidR="00AD6EC8" w:rsidRPr="00AD6EC8">
        <w:t xml:space="preserve">Indicate whether the services, programs, or activities are new, innovative, or model. </w:t>
      </w:r>
      <w:r w:rsidR="00515275">
        <w:t>Responses should directly relate to the LDWI funding breakdown request on the Jail-based TX tab of the Budget Breakdown.</w:t>
      </w:r>
      <w:r>
        <w:t xml:space="preserve"> </w:t>
      </w:r>
    </w:p>
    <w:p w14:paraId="36BAF693" w14:textId="77777777" w:rsidR="00515275" w:rsidRPr="001F4DE1" w:rsidRDefault="00515275" w:rsidP="00F84426">
      <w:pPr>
        <w:ind w:left="720"/>
      </w:pPr>
      <w:permStart w:id="884440423" w:edGrp="everyone"/>
    </w:p>
    <w:permEnd w:id="884440423"/>
    <w:p w14:paraId="322F7E09" w14:textId="77777777" w:rsidR="00AC203E" w:rsidRDefault="00522D40" w:rsidP="00522D40">
      <w:pPr>
        <w:pStyle w:val="Heading3"/>
      </w:pPr>
      <w:r>
        <w:lastRenderedPageBreak/>
        <w:t xml:space="preserve">Planning: </w:t>
      </w:r>
    </w:p>
    <w:p w14:paraId="3273F39D" w14:textId="6727C287" w:rsidR="00662000" w:rsidRDefault="00662000" w:rsidP="00662000">
      <w:pPr>
        <w:rPr>
          <w:i/>
          <w:iCs/>
        </w:rPr>
      </w:pPr>
      <w:r w:rsidRPr="00340B25">
        <w:rPr>
          <w:i/>
          <w:iCs/>
        </w:rPr>
        <w:t xml:space="preserve">Based on the services, programs, or activities identified in question 3a, list the proposed budget for each line item in the Excel </w:t>
      </w:r>
      <w:r w:rsidRPr="00340B25">
        <w:rPr>
          <w:b/>
          <w:bCs/>
          <w:i/>
          <w:iCs/>
        </w:rPr>
        <w:t>Budget Breakdown</w:t>
      </w:r>
      <w:r w:rsidRPr="00340B25">
        <w:rPr>
          <w:i/>
          <w:iCs/>
        </w:rPr>
        <w:t xml:space="preserve"> document on the </w:t>
      </w:r>
      <w:r>
        <w:rPr>
          <w:i/>
          <w:iCs/>
        </w:rPr>
        <w:t>Jail-based TX</w:t>
      </w:r>
      <w:r w:rsidRPr="00340B25">
        <w:rPr>
          <w:i/>
          <w:iCs/>
        </w:rPr>
        <w:t xml:space="preserve"> tab</w:t>
      </w:r>
      <w:r w:rsidR="000139A8">
        <w:rPr>
          <w:i/>
          <w:iCs/>
        </w:rPr>
        <w:t xml:space="preserve"> </w:t>
      </w:r>
      <w:r w:rsidR="000139A8" w:rsidRPr="000139A8">
        <w:rPr>
          <w:i/>
          <w:iCs/>
        </w:rPr>
        <w:t xml:space="preserve">(Questions </w:t>
      </w:r>
      <w:r w:rsidR="000139A8">
        <w:rPr>
          <w:i/>
          <w:iCs/>
        </w:rPr>
        <w:t>16</w:t>
      </w:r>
      <w:r w:rsidR="000139A8" w:rsidRPr="000139A8">
        <w:rPr>
          <w:i/>
          <w:iCs/>
        </w:rPr>
        <w:t xml:space="preserve">a.- </w:t>
      </w:r>
      <w:r w:rsidR="000139A8">
        <w:rPr>
          <w:i/>
          <w:iCs/>
        </w:rPr>
        <w:t>16</w:t>
      </w:r>
      <w:r w:rsidR="000139A8" w:rsidRPr="000139A8">
        <w:rPr>
          <w:i/>
          <w:iCs/>
        </w:rPr>
        <w:t>d.)</w:t>
      </w:r>
      <w:r w:rsidRPr="00340B25">
        <w:rPr>
          <w:i/>
          <w:iCs/>
        </w:rPr>
        <w:t xml:space="preserve">.  Thoroughly detail each expenditure to equal the total amount requested. Also provide the proposed budget if providing in-kind match under </w:t>
      </w:r>
      <w:r>
        <w:rPr>
          <w:i/>
          <w:iCs/>
        </w:rPr>
        <w:t>Jail-based TX</w:t>
      </w:r>
      <w:r w:rsidRPr="00340B25">
        <w:rPr>
          <w:i/>
          <w:iCs/>
        </w:rPr>
        <w:t>.</w:t>
      </w:r>
    </w:p>
    <w:p w14:paraId="6F32D935" w14:textId="77777777" w:rsidR="00522D40" w:rsidRPr="00522D40" w:rsidRDefault="00522D40" w:rsidP="00522D40"/>
    <w:p w14:paraId="5594F654" w14:textId="77777777" w:rsidR="00522D40" w:rsidRDefault="00522D40" w:rsidP="00522D40">
      <w:pPr>
        <w:pStyle w:val="Heading3"/>
      </w:pPr>
      <w:r>
        <w:t xml:space="preserve">Monitoring/Accountability: </w:t>
      </w:r>
    </w:p>
    <w:p w14:paraId="4EBAD3C0" w14:textId="66206462" w:rsidR="00522D40" w:rsidRDefault="00522D40" w:rsidP="00522D40">
      <w:pPr>
        <w:pStyle w:val="ListParagraph"/>
        <w:numPr>
          <w:ilvl w:val="0"/>
          <w:numId w:val="20"/>
        </w:numPr>
      </w:pPr>
      <w:r w:rsidRPr="00AB0057">
        <w:t xml:space="preserve">How will you measure progress and know if the strategies </w:t>
      </w:r>
      <w:r>
        <w:t>applied in Jail-Based Treatment</w:t>
      </w:r>
      <w:r w:rsidRPr="00AB0057">
        <w:t xml:space="preserve"> are effective</w:t>
      </w:r>
      <w:r>
        <w:t>?</w:t>
      </w:r>
    </w:p>
    <w:p w14:paraId="71BCFDD6" w14:textId="7ECAB8FC" w:rsidR="00444B12" w:rsidRDefault="00444B12" w:rsidP="00F84426">
      <w:pPr>
        <w:tabs>
          <w:tab w:val="left" w:pos="720"/>
        </w:tabs>
        <w:ind w:left="720"/>
      </w:pPr>
      <w:permStart w:id="878017778" w:edGrp="everyone"/>
    </w:p>
    <w:permEnd w:id="878017778"/>
    <w:p w14:paraId="27296483" w14:textId="77777777" w:rsidR="00522D40" w:rsidRDefault="00444B12" w:rsidP="006C61E2">
      <w:pPr>
        <w:pStyle w:val="Heading2"/>
      </w:pPr>
      <w:r>
        <w:t>Preventative Treatment and/or Education:</w:t>
      </w:r>
    </w:p>
    <w:p w14:paraId="300B54C5" w14:textId="552C7FA3" w:rsidR="006C61E2" w:rsidRDefault="006C61E2" w:rsidP="006C61E2">
      <w:pPr>
        <w:pStyle w:val="Heading2"/>
        <w:rPr>
          <w:sz w:val="24"/>
          <w:szCs w:val="24"/>
        </w:rPr>
      </w:pPr>
      <w:r>
        <w:rPr>
          <w:sz w:val="24"/>
          <w:szCs w:val="24"/>
        </w:rPr>
        <w:t>P</w:t>
      </w:r>
      <w:r w:rsidRPr="006C61E2">
        <w:rPr>
          <w:sz w:val="24"/>
          <w:szCs w:val="24"/>
        </w:rPr>
        <w:t>reventative treatment services and education for any community member in efforts to reduce the incidence of DWI, alcoholism, alcohol abuse and alcohol-related domestic violence</w:t>
      </w:r>
      <w:r>
        <w:rPr>
          <w:sz w:val="24"/>
          <w:szCs w:val="24"/>
        </w:rPr>
        <w:t>.</w:t>
      </w:r>
      <w:r w:rsidRPr="006C61E2">
        <w:rPr>
          <w:sz w:val="24"/>
          <w:szCs w:val="24"/>
        </w:rPr>
        <w:t xml:space="preserve"> </w:t>
      </w:r>
    </w:p>
    <w:p w14:paraId="065B74C2" w14:textId="77777777" w:rsidR="006C61E2" w:rsidRDefault="006C61E2" w:rsidP="006C61E2">
      <w:pPr>
        <w:pStyle w:val="Heading2"/>
        <w:rPr>
          <w:sz w:val="24"/>
          <w:szCs w:val="24"/>
        </w:rPr>
      </w:pPr>
    </w:p>
    <w:p w14:paraId="4D408EEA" w14:textId="77777777" w:rsidR="00A36DF5" w:rsidRDefault="00A36DF5" w:rsidP="00A36DF5">
      <w:pPr>
        <w:pStyle w:val="Heading3"/>
      </w:pPr>
      <w:r>
        <w:t xml:space="preserve">Analysis of Gaps &amp; Needs: </w:t>
      </w:r>
    </w:p>
    <w:p w14:paraId="40B7771B" w14:textId="70E616BD" w:rsidR="00A36DF5" w:rsidRDefault="00A36DF5" w:rsidP="00A36DF5">
      <w:pPr>
        <w:pStyle w:val="ListParagraph"/>
        <w:numPr>
          <w:ilvl w:val="0"/>
          <w:numId w:val="20"/>
        </w:numPr>
      </w:pPr>
      <w:r w:rsidRPr="00E758F6">
        <w:t xml:space="preserve">Based on the story </w:t>
      </w:r>
      <w:r>
        <w:t>of the county</w:t>
      </w:r>
      <w:r w:rsidRPr="00E758F6">
        <w:t xml:space="preserve">, </w:t>
      </w:r>
      <w:r>
        <w:t>describe the</w:t>
      </w:r>
      <w:r w:rsidRPr="00E758F6">
        <w:t xml:space="preserve"> </w:t>
      </w:r>
      <w:r>
        <w:t>need</w:t>
      </w:r>
      <w:r w:rsidRPr="00E758F6">
        <w:t xml:space="preserve"> to </w:t>
      </w:r>
      <w:r>
        <w:t xml:space="preserve">continue, add, </w:t>
      </w:r>
      <w:r w:rsidRPr="00E758F6">
        <w:t>adjust, or expand</w:t>
      </w:r>
      <w:r>
        <w:t xml:space="preserve"> </w:t>
      </w:r>
      <w:r w:rsidRPr="00A36DF5">
        <w:t xml:space="preserve">Preventative Treatment and/or Education </w:t>
      </w:r>
      <w:r w:rsidRPr="00E758F6">
        <w:t xml:space="preserve">efforts. </w:t>
      </w:r>
      <w:r>
        <w:t>Explain how the need was identified and prioritized for funding.</w:t>
      </w:r>
    </w:p>
    <w:p w14:paraId="46034998" w14:textId="77777777" w:rsidR="00515275" w:rsidRDefault="00515275" w:rsidP="00515275">
      <w:pPr>
        <w:pStyle w:val="ListParagraph"/>
      </w:pPr>
      <w:permStart w:id="1638753182" w:edGrp="everyone"/>
    </w:p>
    <w:permEnd w:id="1638753182"/>
    <w:p w14:paraId="59612751" w14:textId="494DE669" w:rsidR="00A36DF5" w:rsidRDefault="00A36DF5" w:rsidP="00A36DF5">
      <w:pPr>
        <w:ind w:left="720" w:hanging="360"/>
      </w:pPr>
      <w:r>
        <w:t xml:space="preserve">18a. Detail the services, programs, or activities that will be used to address the gaps and needs that were identified in question 18. </w:t>
      </w:r>
      <w:r w:rsidR="00AD6EC8" w:rsidRPr="00AD6EC8">
        <w:t xml:space="preserve">Indicate whether the services, programs, or activities are new, innovative, or model. </w:t>
      </w:r>
      <w:r w:rsidR="00515275">
        <w:t>Responses should directly relate to the LDWI funding breakdown request on the Preventative TX tab of the Budget Breakdown.</w:t>
      </w:r>
      <w:r>
        <w:t xml:space="preserve"> </w:t>
      </w:r>
    </w:p>
    <w:p w14:paraId="587C417A" w14:textId="77777777" w:rsidR="00515275" w:rsidRPr="001F4DE1" w:rsidRDefault="00515275" w:rsidP="00F84426">
      <w:pPr>
        <w:ind w:left="720"/>
      </w:pPr>
      <w:permStart w:id="588861712" w:edGrp="everyone"/>
    </w:p>
    <w:permEnd w:id="588861712"/>
    <w:p w14:paraId="3411686B" w14:textId="77777777" w:rsidR="00AC203E" w:rsidRDefault="00A36DF5" w:rsidP="00A36DF5">
      <w:pPr>
        <w:keepNext/>
        <w:keepLines/>
        <w:spacing w:before="40" w:after="0"/>
        <w:outlineLvl w:val="2"/>
        <w:rPr>
          <w:rFonts w:asciiTheme="majorHAnsi" w:eastAsiaTheme="majorEastAsia" w:hAnsiTheme="majorHAnsi" w:cstheme="majorBidi"/>
          <w:color w:val="1F3763" w:themeColor="accent1" w:themeShade="7F"/>
          <w:sz w:val="24"/>
          <w:szCs w:val="24"/>
        </w:rPr>
      </w:pPr>
      <w:r w:rsidRPr="00A36DF5">
        <w:rPr>
          <w:rFonts w:asciiTheme="majorHAnsi" w:eastAsiaTheme="majorEastAsia" w:hAnsiTheme="majorHAnsi" w:cstheme="majorBidi"/>
          <w:color w:val="1F3763" w:themeColor="accent1" w:themeShade="7F"/>
          <w:sz w:val="24"/>
          <w:szCs w:val="24"/>
        </w:rPr>
        <w:t>Planning:</w:t>
      </w:r>
    </w:p>
    <w:p w14:paraId="7D9DE884" w14:textId="5E5DBD7A" w:rsidR="00662000" w:rsidRDefault="00662000" w:rsidP="00662000">
      <w:pPr>
        <w:rPr>
          <w:i/>
          <w:iCs/>
        </w:rPr>
      </w:pPr>
      <w:r w:rsidRPr="00340B25">
        <w:rPr>
          <w:i/>
          <w:iCs/>
        </w:rPr>
        <w:t xml:space="preserve">Based on the services, programs, or activities identified in question 3a, list the proposed budget for each line item in the Excel </w:t>
      </w:r>
      <w:r w:rsidRPr="00340B25">
        <w:rPr>
          <w:b/>
          <w:bCs/>
          <w:i/>
          <w:iCs/>
        </w:rPr>
        <w:t>Budget Breakdown</w:t>
      </w:r>
      <w:r w:rsidRPr="00340B25">
        <w:rPr>
          <w:i/>
          <w:iCs/>
        </w:rPr>
        <w:t xml:space="preserve"> document on the </w:t>
      </w:r>
      <w:r>
        <w:rPr>
          <w:i/>
          <w:iCs/>
        </w:rPr>
        <w:t>Preventative TX</w:t>
      </w:r>
      <w:r w:rsidRPr="00340B25">
        <w:rPr>
          <w:i/>
          <w:iCs/>
        </w:rPr>
        <w:t xml:space="preserve"> tab</w:t>
      </w:r>
      <w:r w:rsidR="000139A8">
        <w:rPr>
          <w:i/>
          <w:iCs/>
        </w:rPr>
        <w:t xml:space="preserve"> </w:t>
      </w:r>
      <w:r w:rsidR="000139A8" w:rsidRPr="000139A8">
        <w:rPr>
          <w:i/>
          <w:iCs/>
        </w:rPr>
        <w:t xml:space="preserve">(Questions </w:t>
      </w:r>
      <w:r w:rsidR="000139A8">
        <w:rPr>
          <w:i/>
          <w:iCs/>
        </w:rPr>
        <w:t>19</w:t>
      </w:r>
      <w:r w:rsidR="000139A8" w:rsidRPr="000139A8">
        <w:rPr>
          <w:i/>
          <w:iCs/>
        </w:rPr>
        <w:t xml:space="preserve">a.- </w:t>
      </w:r>
      <w:r w:rsidR="000139A8">
        <w:rPr>
          <w:i/>
          <w:iCs/>
        </w:rPr>
        <w:t>19</w:t>
      </w:r>
      <w:r w:rsidR="000139A8" w:rsidRPr="000139A8">
        <w:rPr>
          <w:i/>
          <w:iCs/>
        </w:rPr>
        <w:t>d.)</w:t>
      </w:r>
      <w:r w:rsidRPr="00340B25">
        <w:rPr>
          <w:i/>
          <w:iCs/>
        </w:rPr>
        <w:t xml:space="preserve">.  Thoroughly detail each expenditure to equal the total amount requested. Also provide the proposed budget if providing in-kind match under </w:t>
      </w:r>
      <w:r>
        <w:rPr>
          <w:i/>
          <w:iCs/>
        </w:rPr>
        <w:t>Preventative TX</w:t>
      </w:r>
      <w:r w:rsidRPr="00340B25">
        <w:rPr>
          <w:i/>
          <w:iCs/>
        </w:rPr>
        <w:t>.</w:t>
      </w:r>
    </w:p>
    <w:p w14:paraId="796E8236" w14:textId="5D06D6D8" w:rsidR="00A36DF5" w:rsidRPr="00A36DF5" w:rsidRDefault="00A36DF5" w:rsidP="00A36DF5"/>
    <w:p w14:paraId="136376E0" w14:textId="77777777" w:rsidR="00A36DF5" w:rsidRDefault="00A36DF5" w:rsidP="00A36DF5">
      <w:pPr>
        <w:pStyle w:val="Heading3"/>
      </w:pPr>
      <w:r>
        <w:t xml:space="preserve">Monitoring/Accountability: </w:t>
      </w:r>
    </w:p>
    <w:p w14:paraId="69D428B1" w14:textId="328EF0C0" w:rsidR="00A36DF5" w:rsidRDefault="00A36DF5" w:rsidP="00A36DF5">
      <w:pPr>
        <w:pStyle w:val="ListParagraph"/>
        <w:numPr>
          <w:ilvl w:val="0"/>
          <w:numId w:val="23"/>
        </w:numPr>
      </w:pPr>
      <w:r w:rsidRPr="00AB0057">
        <w:t xml:space="preserve">How will you measure progress and know if the strategies </w:t>
      </w:r>
      <w:r>
        <w:t>applied in</w:t>
      </w:r>
      <w:r w:rsidRPr="00A36DF5">
        <w:t xml:space="preserve"> Preventative Treatment and/or Education</w:t>
      </w:r>
      <w:r w:rsidRPr="00AB0057">
        <w:t xml:space="preserve"> are effective</w:t>
      </w:r>
      <w:r>
        <w:t>?</w:t>
      </w:r>
    </w:p>
    <w:p w14:paraId="422794A2" w14:textId="10153FF9" w:rsidR="00444B12" w:rsidRDefault="00444B12" w:rsidP="00F84426">
      <w:pPr>
        <w:tabs>
          <w:tab w:val="left" w:pos="912"/>
        </w:tabs>
        <w:ind w:left="720"/>
      </w:pPr>
      <w:permStart w:id="1106991011" w:edGrp="everyone"/>
    </w:p>
    <w:permEnd w:id="1106991011"/>
    <w:p w14:paraId="3AF0A5A2" w14:textId="5B4F3B86" w:rsidR="00444B12" w:rsidRDefault="00444B12" w:rsidP="00444B12">
      <w:pPr>
        <w:pStyle w:val="Heading1"/>
        <w:rPr>
          <w:sz w:val="24"/>
          <w:szCs w:val="24"/>
        </w:rPr>
      </w:pPr>
      <w:r>
        <w:lastRenderedPageBreak/>
        <w:t>Alternative Sentencing</w:t>
      </w:r>
      <w:r w:rsidR="006C61E2">
        <w:t>-</w:t>
      </w:r>
      <w:r w:rsidR="006C61E2" w:rsidRPr="006C61E2">
        <w:t xml:space="preserve"> </w:t>
      </w:r>
      <w:r w:rsidR="006C61E2" w:rsidRPr="006C61E2">
        <w:rPr>
          <w:sz w:val="24"/>
          <w:szCs w:val="24"/>
        </w:rPr>
        <w:t xml:space="preserve">Programs and services in this component provide the courts with sentencing alternatives to traditional incarceration. </w:t>
      </w:r>
    </w:p>
    <w:p w14:paraId="09AB7187" w14:textId="77777777" w:rsidR="006C61E2" w:rsidRPr="006C61E2" w:rsidRDefault="006C61E2" w:rsidP="006C61E2"/>
    <w:p w14:paraId="6DB74303" w14:textId="77777777" w:rsidR="00A36DF5" w:rsidRDefault="00444B12" w:rsidP="00444B12">
      <w:pPr>
        <w:pStyle w:val="Heading2"/>
      </w:pPr>
      <w:r>
        <w:t>Screening</w:t>
      </w:r>
      <w:r w:rsidR="006C61E2">
        <w:t xml:space="preserve">: </w:t>
      </w:r>
    </w:p>
    <w:p w14:paraId="3D0F1058" w14:textId="3570392C" w:rsidR="00444B12" w:rsidRDefault="006C61E2" w:rsidP="00A138B7">
      <w:pPr>
        <w:pStyle w:val="Heading2"/>
      </w:pPr>
      <w:r w:rsidRPr="006C61E2">
        <w:t>All convicted DWI offenders must be screened using the Impaired Driving Assessment (IDA) which are entered into the</w:t>
      </w:r>
      <w:r w:rsidRPr="00A138B7">
        <w:t xml:space="preserve"> </w:t>
      </w:r>
      <w:r w:rsidR="006B53B3" w:rsidRPr="00A138B7">
        <w:t>DFA</w:t>
      </w:r>
      <w:r w:rsidR="006E25A9" w:rsidRPr="00A138B7">
        <w:t xml:space="preserve"> approved screening program and d</w:t>
      </w:r>
      <w:r w:rsidRPr="006C61E2">
        <w:t xml:space="preserve">atabase.  </w:t>
      </w:r>
    </w:p>
    <w:p w14:paraId="61DE59FF" w14:textId="77777777" w:rsidR="00E337A5" w:rsidRDefault="00E337A5" w:rsidP="00444B12">
      <w:pPr>
        <w:pStyle w:val="Heading3"/>
      </w:pPr>
    </w:p>
    <w:p w14:paraId="7C2530CE" w14:textId="77777777" w:rsidR="00994CFE" w:rsidRDefault="00994CFE" w:rsidP="00994CFE">
      <w:pPr>
        <w:pStyle w:val="Heading3"/>
      </w:pPr>
      <w:r>
        <w:t xml:space="preserve">Analysis of Gaps &amp; Needs: </w:t>
      </w:r>
    </w:p>
    <w:p w14:paraId="6E7B7318" w14:textId="0B500232" w:rsidR="00434F4D" w:rsidRDefault="00434F4D" w:rsidP="00434F4D">
      <w:pPr>
        <w:pStyle w:val="ListParagraph"/>
        <w:numPr>
          <w:ilvl w:val="0"/>
          <w:numId w:val="23"/>
        </w:numPr>
        <w:ind w:left="810" w:hanging="450"/>
      </w:pPr>
      <w:r>
        <w:t>Explain the screening process including client referrals, who is administering the IDA, how it is completed with the client, and how the IDA results are used to create an effective case management plan.</w:t>
      </w:r>
    </w:p>
    <w:p w14:paraId="1770DF6E" w14:textId="77777777" w:rsidR="00515275" w:rsidRDefault="00515275" w:rsidP="00515275">
      <w:pPr>
        <w:pStyle w:val="ListParagraph"/>
        <w:ind w:left="810"/>
      </w:pPr>
      <w:permStart w:id="1863275137" w:edGrp="everyone"/>
    </w:p>
    <w:permEnd w:id="1863275137"/>
    <w:p w14:paraId="43CA52E2" w14:textId="60383954" w:rsidR="00434F4D" w:rsidRDefault="00434F4D" w:rsidP="00060A14">
      <w:pPr>
        <w:ind w:left="810" w:hanging="450"/>
      </w:pPr>
      <w:r>
        <w:t xml:space="preserve">21a. What is the screening fee charge per client? Describe how the </w:t>
      </w:r>
      <w:r w:rsidR="00146894">
        <w:t xml:space="preserve">screening </w:t>
      </w:r>
      <w:r>
        <w:t xml:space="preserve">fees will be </w:t>
      </w:r>
      <w:r w:rsidR="00146894">
        <w:t>tracked to ensure an accurate balance.</w:t>
      </w:r>
    </w:p>
    <w:p w14:paraId="67FC3876" w14:textId="77777777" w:rsidR="00515275" w:rsidRDefault="00515275" w:rsidP="00F84426">
      <w:pPr>
        <w:ind w:left="720"/>
      </w:pPr>
      <w:permStart w:id="668283180" w:edGrp="everyone"/>
    </w:p>
    <w:permEnd w:id="668283180"/>
    <w:p w14:paraId="085C5088" w14:textId="520EE4C0" w:rsidR="00994CFE" w:rsidRDefault="00060A14" w:rsidP="000734F6">
      <w:pPr>
        <w:ind w:left="810" w:hanging="450"/>
      </w:pPr>
      <w:r>
        <w:t>21b</w:t>
      </w:r>
      <w:r w:rsidR="00434F4D">
        <w:t>. Is th</w:t>
      </w:r>
      <w:r>
        <w:t>e screening program</w:t>
      </w:r>
      <w:r w:rsidR="00434F4D">
        <w:t xml:space="preserve"> 100% self-funded? If no</w:t>
      </w:r>
      <w:r w:rsidR="000734F6">
        <w:t>t</w:t>
      </w:r>
      <w:r w:rsidR="00434F4D">
        <w:t>,</w:t>
      </w:r>
      <w:r w:rsidR="00E325F6">
        <w:t xml:space="preserve"> d</w:t>
      </w:r>
      <w:r w:rsidR="00994CFE">
        <w:t xml:space="preserve">etail the services, programs, or activities </w:t>
      </w:r>
      <w:r w:rsidR="001B44BA">
        <w:t>identified</w:t>
      </w:r>
      <w:r w:rsidR="00E325F6">
        <w:t xml:space="preserve"> </w:t>
      </w:r>
      <w:r w:rsidR="001B44BA">
        <w:t xml:space="preserve">as gaps </w:t>
      </w:r>
      <w:r w:rsidR="00E325F6">
        <w:t xml:space="preserve">to be filled with LDWI funds. </w:t>
      </w:r>
      <w:r w:rsidR="00515275">
        <w:t>Responses should directly relate to the LDWI funding breakdown request on the Screening tab of the Budget Breakdown.</w:t>
      </w:r>
    </w:p>
    <w:p w14:paraId="3414FD10" w14:textId="77777777" w:rsidR="00662000" w:rsidRDefault="00662000" w:rsidP="00F84426">
      <w:pPr>
        <w:pStyle w:val="Heading3"/>
        <w:ind w:left="720"/>
      </w:pPr>
      <w:permStart w:id="1117082741" w:edGrp="everyone"/>
    </w:p>
    <w:permEnd w:id="1117082741"/>
    <w:p w14:paraId="05F2C74E" w14:textId="2795ACDA" w:rsidR="00444B12" w:rsidRDefault="00444B12" w:rsidP="00994CFE">
      <w:pPr>
        <w:pStyle w:val="Heading3"/>
      </w:pPr>
      <w:r>
        <w:t xml:space="preserve"> </w:t>
      </w:r>
    </w:p>
    <w:p w14:paraId="7552BFE2" w14:textId="77777777" w:rsidR="00AC203E" w:rsidRDefault="00994CFE" w:rsidP="00994CFE">
      <w:pPr>
        <w:pStyle w:val="Heading3"/>
      </w:pPr>
      <w:r>
        <w:t>Planning:</w:t>
      </w:r>
    </w:p>
    <w:p w14:paraId="5B03AE07" w14:textId="09A1C496" w:rsidR="00662000" w:rsidRDefault="00662000" w:rsidP="00662000">
      <w:pPr>
        <w:rPr>
          <w:i/>
          <w:iCs/>
        </w:rPr>
      </w:pPr>
      <w:r w:rsidRPr="00340B25">
        <w:rPr>
          <w:i/>
          <w:iCs/>
        </w:rPr>
        <w:t xml:space="preserve">Based on the services, programs, or activities identified in question 3a, list the proposed budget for each line item in the Excel </w:t>
      </w:r>
      <w:r w:rsidRPr="00340B25">
        <w:rPr>
          <w:b/>
          <w:bCs/>
          <w:i/>
          <w:iCs/>
        </w:rPr>
        <w:t>Budget Breakdown</w:t>
      </w:r>
      <w:r w:rsidRPr="00340B25">
        <w:rPr>
          <w:i/>
          <w:iCs/>
        </w:rPr>
        <w:t xml:space="preserve"> document on the </w:t>
      </w:r>
      <w:r>
        <w:rPr>
          <w:i/>
          <w:iCs/>
        </w:rPr>
        <w:t>Screening</w:t>
      </w:r>
      <w:r w:rsidRPr="00340B25">
        <w:rPr>
          <w:i/>
          <w:iCs/>
        </w:rPr>
        <w:t xml:space="preserve"> tab</w:t>
      </w:r>
      <w:r w:rsidR="000139A8">
        <w:rPr>
          <w:i/>
          <w:iCs/>
        </w:rPr>
        <w:t xml:space="preserve"> </w:t>
      </w:r>
      <w:r w:rsidR="000139A8" w:rsidRPr="000139A8">
        <w:rPr>
          <w:i/>
          <w:iCs/>
        </w:rPr>
        <w:t xml:space="preserve">(Questions </w:t>
      </w:r>
      <w:r w:rsidR="000139A8">
        <w:rPr>
          <w:i/>
          <w:iCs/>
        </w:rPr>
        <w:t>22</w:t>
      </w:r>
      <w:r w:rsidR="000139A8" w:rsidRPr="000139A8">
        <w:rPr>
          <w:i/>
          <w:iCs/>
        </w:rPr>
        <w:t xml:space="preserve">a.- </w:t>
      </w:r>
      <w:r w:rsidR="000139A8">
        <w:rPr>
          <w:i/>
          <w:iCs/>
        </w:rPr>
        <w:t>22</w:t>
      </w:r>
      <w:r w:rsidR="000139A8" w:rsidRPr="000139A8">
        <w:rPr>
          <w:i/>
          <w:iCs/>
        </w:rPr>
        <w:t>d.)</w:t>
      </w:r>
      <w:r w:rsidRPr="00340B25">
        <w:rPr>
          <w:i/>
          <w:iCs/>
        </w:rPr>
        <w:t xml:space="preserve">.  Thoroughly detail each expenditure to equal the total amount requested. Also provide the proposed budget if providing in-kind match under </w:t>
      </w:r>
      <w:r>
        <w:rPr>
          <w:i/>
          <w:iCs/>
        </w:rPr>
        <w:t>Screening</w:t>
      </w:r>
      <w:r w:rsidRPr="00340B25">
        <w:rPr>
          <w:i/>
          <w:iCs/>
        </w:rPr>
        <w:t>.</w:t>
      </w:r>
    </w:p>
    <w:p w14:paraId="5A3915BC" w14:textId="77777777" w:rsidR="00662000" w:rsidRDefault="00662000" w:rsidP="00AC203E"/>
    <w:p w14:paraId="4D99FF93" w14:textId="77777777" w:rsidR="00994CFE" w:rsidRDefault="00994CFE" w:rsidP="00994CFE">
      <w:pPr>
        <w:pStyle w:val="Heading3"/>
      </w:pPr>
      <w:r>
        <w:t xml:space="preserve">Monitoring/Accountability: </w:t>
      </w:r>
    </w:p>
    <w:p w14:paraId="637F21B1" w14:textId="436A1701" w:rsidR="00AD7969" w:rsidRDefault="00994CFE" w:rsidP="00A776C8">
      <w:pPr>
        <w:pStyle w:val="ListParagraph"/>
        <w:numPr>
          <w:ilvl w:val="0"/>
          <w:numId w:val="26"/>
        </w:numPr>
      </w:pPr>
      <w:r w:rsidRPr="00AB0057">
        <w:t xml:space="preserve">How </w:t>
      </w:r>
      <w:r w:rsidR="00AD7969">
        <w:t xml:space="preserve">do you </w:t>
      </w:r>
      <w:r w:rsidR="00434F4D" w:rsidRPr="00434F4D">
        <w:t>ensure tha</w:t>
      </w:r>
      <w:r w:rsidR="00AD7969">
        <w:t>t</w:t>
      </w:r>
      <w:r w:rsidR="00A776C8">
        <w:t xml:space="preserve"> the</w:t>
      </w:r>
      <w:r w:rsidR="00AD7969">
        <w:t xml:space="preserve"> </w:t>
      </w:r>
      <w:r w:rsidR="00434F4D" w:rsidRPr="00434F4D">
        <w:t>IDA</w:t>
      </w:r>
      <w:r w:rsidR="00A776C8">
        <w:t xml:space="preserve"> is being administered to</w:t>
      </w:r>
      <w:r w:rsidR="00AD7969">
        <w:t xml:space="preserve"> </w:t>
      </w:r>
      <w:r w:rsidR="00AD7969" w:rsidRPr="00AD7969">
        <w:rPr>
          <w:b/>
          <w:bCs/>
        </w:rPr>
        <w:t>all</w:t>
      </w:r>
      <w:r w:rsidR="00434F4D" w:rsidRPr="00434F4D">
        <w:t xml:space="preserve"> DWI offe</w:t>
      </w:r>
      <w:r w:rsidR="00AD7969">
        <w:t>nders convicted within the county</w:t>
      </w:r>
      <w:r w:rsidR="00A776C8">
        <w:t xml:space="preserve"> and </w:t>
      </w:r>
      <w:r w:rsidR="00AD7969">
        <w:t>ensur</w:t>
      </w:r>
      <w:r w:rsidR="00A776C8">
        <w:t>e</w:t>
      </w:r>
      <w:r w:rsidR="00AD7969">
        <w:t xml:space="preserve"> </w:t>
      </w:r>
      <w:r w:rsidR="00A776C8">
        <w:t xml:space="preserve">it </w:t>
      </w:r>
      <w:r w:rsidR="00AD7969">
        <w:t xml:space="preserve">is administered per </w:t>
      </w:r>
      <w:r w:rsidR="00A776C8">
        <w:t xml:space="preserve">the </w:t>
      </w:r>
      <w:r w:rsidR="00AD7969">
        <w:t>American Probation and Parole</w:t>
      </w:r>
      <w:r w:rsidR="00AD7969" w:rsidRPr="00AD7969">
        <w:t xml:space="preserve"> Association</w:t>
      </w:r>
      <w:r w:rsidR="00AD7969">
        <w:t xml:space="preserve"> (APPA) guidelines</w:t>
      </w:r>
      <w:r w:rsidR="00A776C8">
        <w:t>?</w:t>
      </w:r>
    </w:p>
    <w:p w14:paraId="6018D91F" w14:textId="344E705A" w:rsidR="00444B12" w:rsidRDefault="00444B12" w:rsidP="00F84426">
      <w:pPr>
        <w:ind w:left="720"/>
      </w:pPr>
      <w:permStart w:id="631794148" w:edGrp="everyone"/>
    </w:p>
    <w:p w14:paraId="1350C296" w14:textId="77777777" w:rsidR="00994CFE" w:rsidRDefault="00444B12" w:rsidP="00444B12">
      <w:pPr>
        <w:pStyle w:val="Heading2"/>
      </w:pPr>
      <w:bookmarkStart w:id="7" w:name="_Hlk208225364"/>
      <w:permEnd w:id="631794148"/>
      <w:r>
        <w:t>Compliance Monitoring/Tracking</w:t>
      </w:r>
      <w:bookmarkEnd w:id="7"/>
      <w:r w:rsidR="00E337A5">
        <w:t>:</w:t>
      </w:r>
    </w:p>
    <w:p w14:paraId="6283B811" w14:textId="0D2A85B8" w:rsidR="00444B12" w:rsidRDefault="00E337A5" w:rsidP="00444B12">
      <w:pPr>
        <w:pStyle w:val="Heading2"/>
        <w:rPr>
          <w:sz w:val="24"/>
          <w:szCs w:val="24"/>
        </w:rPr>
      </w:pPr>
      <w:r w:rsidRPr="00E337A5">
        <w:rPr>
          <w:sz w:val="24"/>
          <w:szCs w:val="24"/>
        </w:rPr>
        <w:t xml:space="preserve">Supports the Courts by monitoring offenders convicted of a DWI or other alcohol related offense.  The use of the </w:t>
      </w:r>
      <w:r w:rsidR="006E25A9" w:rsidRPr="00FC1964">
        <w:rPr>
          <w:sz w:val="24"/>
          <w:szCs w:val="24"/>
        </w:rPr>
        <w:t>DFA approved</w:t>
      </w:r>
      <w:r w:rsidR="006E25A9">
        <w:rPr>
          <w:color w:val="7030A0"/>
          <w:sz w:val="24"/>
          <w:szCs w:val="24"/>
        </w:rPr>
        <w:t xml:space="preserve"> </w:t>
      </w:r>
      <w:r w:rsidRPr="00E337A5">
        <w:rPr>
          <w:sz w:val="24"/>
          <w:szCs w:val="24"/>
        </w:rPr>
        <w:t>database is required to track the conditions of probation on the J&amp;S upon conviction.</w:t>
      </w:r>
    </w:p>
    <w:p w14:paraId="05EE1713" w14:textId="77777777" w:rsidR="00E337A5" w:rsidRPr="00E337A5" w:rsidRDefault="00E337A5" w:rsidP="00E337A5"/>
    <w:p w14:paraId="04EA7DDD" w14:textId="77777777" w:rsidR="00994CFE" w:rsidRDefault="00994CFE" w:rsidP="00994CFE">
      <w:pPr>
        <w:pStyle w:val="Heading3"/>
      </w:pPr>
      <w:r>
        <w:lastRenderedPageBreak/>
        <w:t xml:space="preserve">Analysis of Gaps &amp; Needs: </w:t>
      </w:r>
    </w:p>
    <w:p w14:paraId="32EB2C4D" w14:textId="407D9295" w:rsidR="00994CFE" w:rsidRDefault="00994CFE" w:rsidP="00994CFE">
      <w:pPr>
        <w:pStyle w:val="ListParagraph"/>
        <w:numPr>
          <w:ilvl w:val="0"/>
          <w:numId w:val="26"/>
        </w:numPr>
      </w:pPr>
      <w:r w:rsidRPr="00E758F6">
        <w:t xml:space="preserve">Based on the story </w:t>
      </w:r>
      <w:r>
        <w:t>of the county</w:t>
      </w:r>
      <w:r w:rsidRPr="00E758F6">
        <w:t xml:space="preserve">, </w:t>
      </w:r>
      <w:r>
        <w:t>describe the</w:t>
      </w:r>
      <w:r w:rsidRPr="00E758F6">
        <w:t xml:space="preserve"> </w:t>
      </w:r>
      <w:r>
        <w:t>need</w:t>
      </w:r>
      <w:r w:rsidRPr="00E758F6">
        <w:t xml:space="preserve"> to </w:t>
      </w:r>
      <w:r>
        <w:t xml:space="preserve">continue, add, </w:t>
      </w:r>
      <w:r w:rsidRPr="00E758F6">
        <w:t>adjust, or expand</w:t>
      </w:r>
      <w:r>
        <w:t xml:space="preserve"> </w:t>
      </w:r>
      <w:r w:rsidRPr="00994CFE">
        <w:t>Compliance Monitoring/Tracking</w:t>
      </w:r>
      <w:r w:rsidRPr="00E758F6">
        <w:t xml:space="preserve"> efforts. </w:t>
      </w:r>
      <w:r>
        <w:t>Explain how the need was identified and prioritized for funding.</w:t>
      </w:r>
    </w:p>
    <w:p w14:paraId="2C6D43F5" w14:textId="77777777" w:rsidR="00F84426" w:rsidRDefault="00F84426" w:rsidP="00F84426">
      <w:pPr>
        <w:pStyle w:val="ListParagraph"/>
      </w:pPr>
      <w:permStart w:id="536414735" w:edGrp="everyone"/>
    </w:p>
    <w:permEnd w:id="536414735"/>
    <w:p w14:paraId="6147A664" w14:textId="1544D779" w:rsidR="00973A68" w:rsidRDefault="00994CFE" w:rsidP="00AD6EC8">
      <w:pPr>
        <w:ind w:left="720" w:hanging="360"/>
      </w:pPr>
      <w:r>
        <w:t xml:space="preserve">24a. Detail the services, programs, or activities that will be used to address the gaps and needs that were identified in question 24. </w:t>
      </w:r>
      <w:r w:rsidR="00AD6EC8" w:rsidRPr="00AD6EC8">
        <w:t xml:space="preserve">Indicate whether the services, programs, or activities are new, innovative, or model. </w:t>
      </w:r>
      <w:r w:rsidR="00515275">
        <w:t>Responses should directly relate to the LDWI funding breakdown request on the Compliance tab of the Budget Breakdown.</w:t>
      </w:r>
      <w:r>
        <w:t xml:space="preserve"> </w:t>
      </w:r>
    </w:p>
    <w:p w14:paraId="0D0AF349" w14:textId="77777777" w:rsidR="00515275" w:rsidRDefault="00515275" w:rsidP="00F84426">
      <w:pPr>
        <w:ind w:left="720"/>
      </w:pPr>
      <w:permStart w:id="1152057385" w:edGrp="everyone"/>
    </w:p>
    <w:permEnd w:id="1152057385"/>
    <w:p w14:paraId="28115D94" w14:textId="77777777" w:rsidR="00AC203E" w:rsidRDefault="00994CFE" w:rsidP="00994CFE">
      <w:pPr>
        <w:pStyle w:val="Heading2"/>
      </w:pPr>
      <w:r>
        <w:t>Planning:</w:t>
      </w:r>
    </w:p>
    <w:p w14:paraId="7B1B46FD" w14:textId="10C16076" w:rsidR="00662000" w:rsidRDefault="00662000" w:rsidP="00662000">
      <w:pPr>
        <w:rPr>
          <w:i/>
          <w:iCs/>
        </w:rPr>
      </w:pPr>
      <w:r w:rsidRPr="00340B25">
        <w:rPr>
          <w:i/>
          <w:iCs/>
        </w:rPr>
        <w:t xml:space="preserve">Based on the services, programs, or activities identified in question 3a, list the proposed budget for each line item in the Excel </w:t>
      </w:r>
      <w:r w:rsidRPr="00340B25">
        <w:rPr>
          <w:b/>
          <w:bCs/>
          <w:i/>
          <w:iCs/>
        </w:rPr>
        <w:t>Budget Breakdown</w:t>
      </w:r>
      <w:r w:rsidRPr="00340B25">
        <w:rPr>
          <w:i/>
          <w:iCs/>
        </w:rPr>
        <w:t xml:space="preserve"> document on the </w:t>
      </w:r>
      <w:r>
        <w:rPr>
          <w:i/>
          <w:iCs/>
        </w:rPr>
        <w:t>Compliance</w:t>
      </w:r>
      <w:r w:rsidRPr="00340B25">
        <w:rPr>
          <w:i/>
          <w:iCs/>
        </w:rPr>
        <w:t xml:space="preserve"> tab</w:t>
      </w:r>
      <w:r w:rsidR="000139A8">
        <w:rPr>
          <w:i/>
          <w:iCs/>
        </w:rPr>
        <w:t xml:space="preserve"> </w:t>
      </w:r>
      <w:r w:rsidR="000139A8" w:rsidRPr="000139A8">
        <w:rPr>
          <w:i/>
          <w:iCs/>
        </w:rPr>
        <w:t xml:space="preserve">(Questions </w:t>
      </w:r>
      <w:r w:rsidR="000139A8">
        <w:rPr>
          <w:i/>
          <w:iCs/>
        </w:rPr>
        <w:t>25</w:t>
      </w:r>
      <w:r w:rsidR="000139A8" w:rsidRPr="000139A8">
        <w:rPr>
          <w:i/>
          <w:iCs/>
        </w:rPr>
        <w:t xml:space="preserve">a.- </w:t>
      </w:r>
      <w:r w:rsidR="000139A8">
        <w:rPr>
          <w:i/>
          <w:iCs/>
        </w:rPr>
        <w:t>25</w:t>
      </w:r>
      <w:r w:rsidR="000139A8" w:rsidRPr="000139A8">
        <w:rPr>
          <w:i/>
          <w:iCs/>
        </w:rPr>
        <w:t>d.)</w:t>
      </w:r>
      <w:r w:rsidRPr="00340B25">
        <w:rPr>
          <w:i/>
          <w:iCs/>
        </w:rPr>
        <w:t xml:space="preserve">.  Thoroughly detail each expenditure to equal the total amount requested. Also provide the proposed budget if providing in-kind match under </w:t>
      </w:r>
      <w:r>
        <w:rPr>
          <w:i/>
          <w:iCs/>
        </w:rPr>
        <w:t>Compliance Monitoring/Tracking</w:t>
      </w:r>
      <w:r w:rsidRPr="00340B25">
        <w:rPr>
          <w:i/>
          <w:iCs/>
        </w:rPr>
        <w:t>.</w:t>
      </w:r>
    </w:p>
    <w:p w14:paraId="3731678B" w14:textId="73DB47B8" w:rsidR="00994CFE" w:rsidRPr="00994CFE" w:rsidRDefault="00994CFE" w:rsidP="00994CFE"/>
    <w:p w14:paraId="1620FA65" w14:textId="77777777" w:rsidR="00994CFE" w:rsidRDefault="00994CFE" w:rsidP="00994CFE">
      <w:pPr>
        <w:pStyle w:val="Heading3"/>
      </w:pPr>
      <w:r>
        <w:t xml:space="preserve">Monitoring/Accountability: </w:t>
      </w:r>
    </w:p>
    <w:p w14:paraId="0A32B3B6" w14:textId="7823DF14" w:rsidR="00994CFE" w:rsidRDefault="00994CFE" w:rsidP="00994CFE">
      <w:pPr>
        <w:pStyle w:val="ListParagraph"/>
        <w:numPr>
          <w:ilvl w:val="0"/>
          <w:numId w:val="29"/>
        </w:numPr>
      </w:pPr>
      <w:r w:rsidRPr="00AB0057">
        <w:t>How will you measure</w:t>
      </w:r>
      <w:r w:rsidR="00226CBB">
        <w:t xml:space="preserve"> the effectiveness of the </w:t>
      </w:r>
      <w:r w:rsidR="00AC203E" w:rsidRPr="00AC203E">
        <w:t>Compliance Monitoring/Tracking</w:t>
      </w:r>
      <w:r w:rsidRPr="00AB0057">
        <w:t xml:space="preserve"> </w:t>
      </w:r>
      <w:r w:rsidR="00226CBB">
        <w:t xml:space="preserve">program and know if the strategies applied </w:t>
      </w:r>
      <w:r w:rsidRPr="00AB0057">
        <w:t>are effective</w:t>
      </w:r>
      <w:r>
        <w:t>?</w:t>
      </w:r>
    </w:p>
    <w:p w14:paraId="1331FEE0" w14:textId="77777777" w:rsidR="00515275" w:rsidRDefault="00515275" w:rsidP="00515275">
      <w:pPr>
        <w:pStyle w:val="ListParagraph"/>
      </w:pPr>
      <w:permStart w:id="106177644" w:edGrp="everyone"/>
    </w:p>
    <w:permEnd w:id="106177644"/>
    <w:p w14:paraId="4038EA5D" w14:textId="000B8D8D" w:rsidR="00444B12" w:rsidRDefault="00973A68" w:rsidP="00226CBB">
      <w:pPr>
        <w:ind w:left="360"/>
      </w:pPr>
      <w:r>
        <w:t xml:space="preserve">26a. </w:t>
      </w:r>
      <w:r w:rsidRPr="00973A68">
        <w:t>How is recidivism defined and tracked</w:t>
      </w:r>
      <w:r>
        <w:t>? How will you measure progress in</w:t>
      </w:r>
      <w:r w:rsidRPr="00973A68">
        <w:t xml:space="preserve"> reduc</w:t>
      </w:r>
      <w:r>
        <w:t>ing</w:t>
      </w:r>
      <w:r w:rsidRPr="00973A68">
        <w:t xml:space="preserve"> recidivism?</w:t>
      </w:r>
    </w:p>
    <w:p w14:paraId="56421A36" w14:textId="77777777" w:rsidR="00515275" w:rsidRDefault="00515275" w:rsidP="00F84426">
      <w:pPr>
        <w:ind w:left="720"/>
      </w:pPr>
      <w:permStart w:id="2132365063" w:edGrp="everyone"/>
    </w:p>
    <w:permEnd w:id="2132365063"/>
    <w:p w14:paraId="0E9F05FF" w14:textId="50EB83BE" w:rsidR="00444B12" w:rsidRPr="00E337A5" w:rsidRDefault="00444B12" w:rsidP="00E337A5">
      <w:pPr>
        <w:pStyle w:val="Heading1"/>
        <w:rPr>
          <w:sz w:val="24"/>
          <w:szCs w:val="24"/>
        </w:rPr>
      </w:pPr>
      <w:r>
        <w:t>Program Administration</w:t>
      </w:r>
      <w:r w:rsidR="00E337A5">
        <w:t xml:space="preserve"> </w:t>
      </w:r>
      <w:r w:rsidR="004940C2">
        <w:t>–</w:t>
      </w:r>
      <w:r w:rsidR="004940C2" w:rsidRPr="004940C2">
        <w:rPr>
          <w:sz w:val="24"/>
          <w:szCs w:val="24"/>
        </w:rPr>
        <w:t xml:space="preserve"> </w:t>
      </w:r>
      <w:r w:rsidR="004940C2" w:rsidRPr="00E337A5">
        <w:rPr>
          <w:sz w:val="24"/>
          <w:szCs w:val="24"/>
        </w:rPr>
        <w:t xml:space="preserve">This component encompasses </w:t>
      </w:r>
      <w:r w:rsidR="00E337A5" w:rsidRPr="00E337A5">
        <w:rPr>
          <w:sz w:val="24"/>
          <w:szCs w:val="24"/>
        </w:rPr>
        <w:t>managing the day-to-day operations of a program</w:t>
      </w:r>
      <w:r w:rsidR="004940C2">
        <w:rPr>
          <w:sz w:val="24"/>
          <w:szCs w:val="24"/>
        </w:rPr>
        <w:t xml:space="preserve"> including</w:t>
      </w:r>
      <w:r w:rsidR="00E337A5" w:rsidRPr="00E337A5">
        <w:rPr>
          <w:sz w:val="24"/>
          <w:szCs w:val="24"/>
        </w:rPr>
        <w:t xml:space="preserve"> the DWI Coordinator and program related administrative staff that are not already accounted for in another component.</w:t>
      </w:r>
    </w:p>
    <w:p w14:paraId="3EA83596" w14:textId="77777777" w:rsidR="00E337A5" w:rsidRPr="00E337A5" w:rsidRDefault="00E337A5" w:rsidP="00E337A5"/>
    <w:p w14:paraId="1C1EBADD" w14:textId="77777777" w:rsidR="00994CFE" w:rsidRDefault="00994CFE" w:rsidP="00994CFE">
      <w:pPr>
        <w:pStyle w:val="Heading3"/>
      </w:pPr>
      <w:r>
        <w:t xml:space="preserve">Analysis of Gaps &amp; Needs: </w:t>
      </w:r>
    </w:p>
    <w:p w14:paraId="61F379DD" w14:textId="40F4681A" w:rsidR="00994CFE" w:rsidRDefault="00994CFE" w:rsidP="00994CFE">
      <w:pPr>
        <w:pStyle w:val="ListParagraph"/>
        <w:numPr>
          <w:ilvl w:val="0"/>
          <w:numId w:val="29"/>
        </w:numPr>
      </w:pPr>
      <w:r w:rsidRPr="00E758F6">
        <w:t xml:space="preserve">Based on the story </w:t>
      </w:r>
      <w:r>
        <w:t>of the county</w:t>
      </w:r>
      <w:r w:rsidRPr="00E758F6">
        <w:t xml:space="preserve">, </w:t>
      </w:r>
      <w:r>
        <w:t>describe the</w:t>
      </w:r>
      <w:r w:rsidRPr="00E758F6">
        <w:t xml:space="preserve"> </w:t>
      </w:r>
      <w:r>
        <w:t>need</w:t>
      </w:r>
      <w:r w:rsidRPr="00E758F6">
        <w:t xml:space="preserve"> to </w:t>
      </w:r>
      <w:r>
        <w:t xml:space="preserve">continue, add, </w:t>
      </w:r>
      <w:r w:rsidRPr="00E758F6">
        <w:t>adjust, or expand</w:t>
      </w:r>
      <w:r>
        <w:t xml:space="preserve"> Program Administration</w:t>
      </w:r>
      <w:r w:rsidRPr="00E758F6">
        <w:t xml:space="preserve"> efforts. </w:t>
      </w:r>
      <w:r>
        <w:t>Explain how the need was identified and prioritized for funding.</w:t>
      </w:r>
    </w:p>
    <w:p w14:paraId="7B4A96CB" w14:textId="77777777" w:rsidR="00515275" w:rsidRDefault="00515275" w:rsidP="00515275">
      <w:pPr>
        <w:pStyle w:val="ListParagraph"/>
      </w:pPr>
      <w:permStart w:id="914954402" w:edGrp="everyone"/>
    </w:p>
    <w:permEnd w:id="914954402"/>
    <w:p w14:paraId="5496FB5C" w14:textId="7A9909FC" w:rsidR="00994CFE" w:rsidRDefault="00994CFE" w:rsidP="00994CFE">
      <w:pPr>
        <w:ind w:left="720" w:hanging="360"/>
      </w:pPr>
      <w:r>
        <w:t xml:space="preserve">27a. Detail the services, programs, or activities that will be used to address the gaps and needs that were identified in question 27. </w:t>
      </w:r>
      <w:r w:rsidR="00515275">
        <w:t>Responses should directly relate to the LDWI funding breakdown request on the Program Admin tab of the Budget Breakdown.</w:t>
      </w:r>
      <w:r>
        <w:t xml:space="preserve"> </w:t>
      </w:r>
    </w:p>
    <w:p w14:paraId="30A049A2" w14:textId="77777777" w:rsidR="00515275" w:rsidRPr="001F4DE1" w:rsidRDefault="00515275" w:rsidP="00F84426">
      <w:pPr>
        <w:ind w:left="720"/>
      </w:pPr>
      <w:permStart w:id="1443787648" w:edGrp="everyone"/>
    </w:p>
    <w:permEnd w:id="1443787648"/>
    <w:p w14:paraId="60B2A07B" w14:textId="77777777" w:rsidR="00AC203E" w:rsidRDefault="00994CFE" w:rsidP="00994CFE">
      <w:pPr>
        <w:pStyle w:val="Heading3"/>
      </w:pPr>
      <w:r>
        <w:lastRenderedPageBreak/>
        <w:t>Planning:</w:t>
      </w:r>
    </w:p>
    <w:p w14:paraId="6E9383E6" w14:textId="5CAE780B" w:rsidR="00662000" w:rsidRDefault="00662000" w:rsidP="00662000">
      <w:pPr>
        <w:rPr>
          <w:i/>
          <w:iCs/>
        </w:rPr>
      </w:pPr>
      <w:r w:rsidRPr="00340B25">
        <w:rPr>
          <w:i/>
          <w:iCs/>
        </w:rPr>
        <w:t xml:space="preserve">Based on the services, programs, or activities identified in question 3a, list the proposed budget for each line item in the Excel </w:t>
      </w:r>
      <w:r w:rsidRPr="00340B25">
        <w:rPr>
          <w:b/>
          <w:bCs/>
          <w:i/>
          <w:iCs/>
        </w:rPr>
        <w:t>Budget Breakdown</w:t>
      </w:r>
      <w:r w:rsidRPr="00340B25">
        <w:rPr>
          <w:i/>
          <w:iCs/>
        </w:rPr>
        <w:t xml:space="preserve"> document on the </w:t>
      </w:r>
      <w:r>
        <w:rPr>
          <w:i/>
          <w:iCs/>
        </w:rPr>
        <w:t>Program Admin</w:t>
      </w:r>
      <w:r w:rsidRPr="00340B25">
        <w:rPr>
          <w:i/>
          <w:iCs/>
        </w:rPr>
        <w:t xml:space="preserve"> tab</w:t>
      </w:r>
      <w:r w:rsidR="000139A8">
        <w:rPr>
          <w:i/>
          <w:iCs/>
        </w:rPr>
        <w:t xml:space="preserve"> </w:t>
      </w:r>
      <w:r w:rsidR="000139A8" w:rsidRPr="000139A8">
        <w:rPr>
          <w:i/>
          <w:iCs/>
        </w:rPr>
        <w:t xml:space="preserve">(Questions </w:t>
      </w:r>
      <w:r w:rsidR="000139A8">
        <w:rPr>
          <w:i/>
          <w:iCs/>
        </w:rPr>
        <w:t>28</w:t>
      </w:r>
      <w:r w:rsidR="000139A8" w:rsidRPr="000139A8">
        <w:rPr>
          <w:i/>
          <w:iCs/>
        </w:rPr>
        <w:t xml:space="preserve">a.- </w:t>
      </w:r>
      <w:r w:rsidR="000139A8">
        <w:rPr>
          <w:i/>
          <w:iCs/>
        </w:rPr>
        <w:t>28</w:t>
      </w:r>
      <w:r w:rsidR="000139A8" w:rsidRPr="000139A8">
        <w:rPr>
          <w:i/>
          <w:iCs/>
        </w:rPr>
        <w:t>d.)</w:t>
      </w:r>
      <w:r w:rsidRPr="00340B25">
        <w:rPr>
          <w:i/>
          <w:iCs/>
        </w:rPr>
        <w:t xml:space="preserve">.  Thoroughly detail each expenditure to equal the total amount requested. Also provide the proposed budget if providing in-kind match under </w:t>
      </w:r>
      <w:r>
        <w:rPr>
          <w:i/>
          <w:iCs/>
        </w:rPr>
        <w:t>Program Administration</w:t>
      </w:r>
      <w:r w:rsidRPr="00340B25">
        <w:rPr>
          <w:i/>
          <w:iCs/>
        </w:rPr>
        <w:t>.</w:t>
      </w:r>
    </w:p>
    <w:p w14:paraId="1DC45A48" w14:textId="77777777" w:rsidR="00994CFE" w:rsidRDefault="00994CFE" w:rsidP="00994CFE"/>
    <w:p w14:paraId="03AB4E7D" w14:textId="77777777" w:rsidR="00994CFE" w:rsidRDefault="00994CFE" w:rsidP="00994CFE">
      <w:pPr>
        <w:pStyle w:val="Heading3"/>
      </w:pPr>
      <w:r>
        <w:t xml:space="preserve">Monitoring/Accountability: </w:t>
      </w:r>
    </w:p>
    <w:p w14:paraId="5DEEC5E5" w14:textId="4ECB332B" w:rsidR="00994CFE" w:rsidRDefault="00994CFE" w:rsidP="00994CFE">
      <w:pPr>
        <w:pStyle w:val="ListParagraph"/>
        <w:numPr>
          <w:ilvl w:val="0"/>
          <w:numId w:val="32"/>
        </w:numPr>
      </w:pPr>
      <w:r w:rsidRPr="00AB0057">
        <w:t xml:space="preserve">How will you measure progress and know if the strategies </w:t>
      </w:r>
      <w:r>
        <w:t>applied in Program Administration</w:t>
      </w:r>
      <w:r w:rsidRPr="00AB0057">
        <w:t xml:space="preserve"> are effective</w:t>
      </w:r>
      <w:r>
        <w:t>?</w:t>
      </w:r>
    </w:p>
    <w:p w14:paraId="371FAA0A" w14:textId="010D6D90" w:rsidR="00444B12" w:rsidRDefault="00444B12" w:rsidP="00F84426">
      <w:pPr>
        <w:ind w:left="720"/>
      </w:pPr>
      <w:bookmarkStart w:id="8" w:name="_Hlk214608132"/>
      <w:permStart w:id="784612139" w:edGrp="everyone"/>
    </w:p>
    <w:p w14:paraId="7B30EE0C" w14:textId="2AC9718A" w:rsidR="00E463A5" w:rsidRDefault="00E463A5" w:rsidP="0077700D">
      <w:pPr>
        <w:pStyle w:val="Heading1"/>
      </w:pPr>
      <w:bookmarkStart w:id="9" w:name="_Hlk214607879"/>
      <w:bookmarkEnd w:id="8"/>
      <w:permEnd w:id="784612139"/>
      <w:r>
        <w:t>Colla</w:t>
      </w:r>
      <w:r w:rsidR="00E758F6">
        <w:t>b</w:t>
      </w:r>
      <w:r>
        <w:t>oration</w:t>
      </w:r>
      <w:bookmarkEnd w:id="9"/>
      <w:r w:rsidR="0077700D">
        <w:t>:</w:t>
      </w:r>
    </w:p>
    <w:p w14:paraId="092EA9EF" w14:textId="77777777" w:rsidR="00E758F6" w:rsidRPr="00E758F6" w:rsidRDefault="00E758F6" w:rsidP="00E758F6"/>
    <w:p w14:paraId="4987441E" w14:textId="5C210EBE" w:rsidR="00E758F6" w:rsidRDefault="00E463A5" w:rsidP="00C02A28">
      <w:pPr>
        <w:pStyle w:val="ListParagraph"/>
        <w:numPr>
          <w:ilvl w:val="0"/>
          <w:numId w:val="32"/>
        </w:numPr>
      </w:pPr>
      <w:r w:rsidRPr="00E463A5">
        <w:t xml:space="preserve">Identify </w:t>
      </w:r>
      <w:r w:rsidR="00E758F6">
        <w:t xml:space="preserve">collaborative </w:t>
      </w:r>
      <w:r w:rsidRPr="00E463A5">
        <w:t xml:space="preserve">agencies/organizations and </w:t>
      </w:r>
      <w:r w:rsidR="00E758F6">
        <w:t xml:space="preserve">describe </w:t>
      </w:r>
      <w:r w:rsidRPr="00E463A5">
        <w:t>how they provide resources, services</w:t>
      </w:r>
      <w:r w:rsidR="00E758F6">
        <w:t>,</w:t>
      </w:r>
      <w:r w:rsidRPr="00E463A5">
        <w:t xml:space="preserve"> or expertise to support the plann</w:t>
      </w:r>
      <w:r w:rsidR="00E758F6">
        <w:t xml:space="preserve">ing, </w:t>
      </w:r>
      <w:r w:rsidRPr="00E463A5">
        <w:t>implementation</w:t>
      </w:r>
      <w:r w:rsidR="00E758F6">
        <w:t>,</w:t>
      </w:r>
      <w:r w:rsidRPr="00E463A5">
        <w:t xml:space="preserve"> and evaluation of</w:t>
      </w:r>
      <w:r w:rsidR="00E758F6">
        <w:t xml:space="preserve"> the</w:t>
      </w:r>
      <w:r w:rsidRPr="00E463A5">
        <w:t xml:space="preserve"> program’s efforts. </w:t>
      </w:r>
    </w:p>
    <w:p w14:paraId="7B3F7526" w14:textId="15E4C549" w:rsidR="00515275" w:rsidRDefault="00515275" w:rsidP="00515275">
      <w:pPr>
        <w:pStyle w:val="ListParagraph"/>
      </w:pPr>
      <w:permStart w:id="394467826" w:edGrp="everyone"/>
    </w:p>
    <w:permEnd w:id="394467826"/>
    <w:p w14:paraId="2242598A" w14:textId="77777777" w:rsidR="00E758F6" w:rsidRDefault="00E758F6" w:rsidP="00E758F6">
      <w:pPr>
        <w:pStyle w:val="ListParagraph"/>
        <w:ind w:left="270"/>
      </w:pPr>
    </w:p>
    <w:p w14:paraId="1C728CA9" w14:textId="77777777" w:rsidR="002F48B9" w:rsidRDefault="00E463A5" w:rsidP="002F48B9">
      <w:pPr>
        <w:pStyle w:val="ListParagraph"/>
        <w:numPr>
          <w:ilvl w:val="0"/>
          <w:numId w:val="32"/>
        </w:numPr>
      </w:pPr>
      <w:r w:rsidRPr="00E463A5">
        <w:t>Describe how feedback was gathered from the community, local planning council, courts, and tribal and pueblo representatives to develop this application.</w:t>
      </w:r>
    </w:p>
    <w:p w14:paraId="2987F5B8" w14:textId="27919A7D" w:rsidR="002F48B9" w:rsidRDefault="002F48B9" w:rsidP="002F48B9">
      <w:pPr>
        <w:ind w:left="720"/>
      </w:pPr>
      <w:permStart w:id="1800873188" w:edGrp="everyone"/>
    </w:p>
    <w:permEnd w:id="1800873188"/>
    <w:p w14:paraId="5B7D014C" w14:textId="77777777" w:rsidR="002F48B9" w:rsidRDefault="002F48B9" w:rsidP="002F48B9">
      <w:pPr>
        <w:pStyle w:val="ListParagraph"/>
      </w:pPr>
    </w:p>
    <w:p w14:paraId="62A5980A" w14:textId="0D158863" w:rsidR="002F48B9" w:rsidRDefault="002F48B9" w:rsidP="0077700D">
      <w:pPr>
        <w:pStyle w:val="Heading1"/>
      </w:pPr>
      <w:r>
        <w:t>Additional Information (Optional)</w:t>
      </w:r>
      <w:r w:rsidR="0077700D">
        <w:t>:</w:t>
      </w:r>
    </w:p>
    <w:p w14:paraId="41B170A2" w14:textId="77777777" w:rsidR="002F48B9" w:rsidRDefault="002F48B9" w:rsidP="002F48B9">
      <w:pPr>
        <w:pStyle w:val="ListParagraph"/>
        <w:numPr>
          <w:ilvl w:val="0"/>
          <w:numId w:val="32"/>
        </w:numPr>
      </w:pPr>
      <w:r>
        <w:t xml:space="preserve">Provide any additional information to be considered with your application. </w:t>
      </w:r>
    </w:p>
    <w:p w14:paraId="6AFBD545" w14:textId="2453F423" w:rsidR="002F48B9" w:rsidRPr="002F48B9" w:rsidRDefault="002F48B9" w:rsidP="002F48B9">
      <w:pPr>
        <w:pStyle w:val="ListParagraph"/>
      </w:pPr>
      <w:r>
        <w:t xml:space="preserve"> </w:t>
      </w:r>
      <w:permStart w:id="385367437" w:edGrp="everyone"/>
    </w:p>
    <w:permEnd w:id="385367437"/>
    <w:p w14:paraId="7F947BB7" w14:textId="5A31B98B" w:rsidR="002F48B9" w:rsidRPr="00444B12" w:rsidRDefault="002F48B9" w:rsidP="002F48B9">
      <w:pPr>
        <w:pStyle w:val="ListParagraph"/>
      </w:pPr>
    </w:p>
    <w:sectPr w:rsidR="002F48B9" w:rsidRPr="00444B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5BECE" w14:textId="77777777" w:rsidR="00EC27F2" w:rsidRDefault="00EC27F2" w:rsidP="00EC27F2">
      <w:r>
        <w:separator/>
      </w:r>
    </w:p>
  </w:endnote>
  <w:endnote w:type="continuationSeparator" w:id="0">
    <w:p w14:paraId="4EE8EE57" w14:textId="77777777" w:rsidR="00EC27F2" w:rsidRDefault="00EC27F2" w:rsidP="00EC2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3DB1A" w14:textId="77777777" w:rsidR="00EC27F2" w:rsidRDefault="00EC27F2" w:rsidP="00EC27F2">
      <w:r>
        <w:separator/>
      </w:r>
    </w:p>
  </w:footnote>
  <w:footnote w:type="continuationSeparator" w:id="0">
    <w:p w14:paraId="63FF8A9E" w14:textId="77777777" w:rsidR="00EC27F2" w:rsidRDefault="00EC27F2" w:rsidP="00EC2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D053D"/>
    <w:multiLevelType w:val="hybridMultilevel"/>
    <w:tmpl w:val="94002B8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36702A"/>
    <w:multiLevelType w:val="hybridMultilevel"/>
    <w:tmpl w:val="E32CAA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B07DCA"/>
    <w:multiLevelType w:val="hybridMultilevel"/>
    <w:tmpl w:val="E32CAA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B42D8C"/>
    <w:multiLevelType w:val="hybridMultilevel"/>
    <w:tmpl w:val="94002B8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821D49"/>
    <w:multiLevelType w:val="hybridMultilevel"/>
    <w:tmpl w:val="50986E7E"/>
    <w:lvl w:ilvl="0" w:tplc="2EC229B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7826B3"/>
    <w:multiLevelType w:val="hybridMultilevel"/>
    <w:tmpl w:val="B216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42F46"/>
    <w:multiLevelType w:val="hybridMultilevel"/>
    <w:tmpl w:val="8CC26222"/>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3F480D"/>
    <w:multiLevelType w:val="hybridMultilevel"/>
    <w:tmpl w:val="94002B8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ED4B7E"/>
    <w:multiLevelType w:val="hybridMultilevel"/>
    <w:tmpl w:val="E32CAA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287620"/>
    <w:multiLevelType w:val="hybridMultilevel"/>
    <w:tmpl w:val="F85EB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06B1F"/>
    <w:multiLevelType w:val="hybridMultilevel"/>
    <w:tmpl w:val="E6A2946A"/>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A5014"/>
    <w:multiLevelType w:val="hybridMultilevel"/>
    <w:tmpl w:val="94002B8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DB7EB5"/>
    <w:multiLevelType w:val="hybridMultilevel"/>
    <w:tmpl w:val="E32CAA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5A7188"/>
    <w:multiLevelType w:val="hybridMultilevel"/>
    <w:tmpl w:val="367C8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A51671"/>
    <w:multiLevelType w:val="hybridMultilevel"/>
    <w:tmpl w:val="E32CAA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10330C"/>
    <w:multiLevelType w:val="hybridMultilevel"/>
    <w:tmpl w:val="94002B8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FC7541"/>
    <w:multiLevelType w:val="hybridMultilevel"/>
    <w:tmpl w:val="E0AEF8C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A650A2"/>
    <w:multiLevelType w:val="hybridMultilevel"/>
    <w:tmpl w:val="EB9C7F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6D2ED1"/>
    <w:multiLevelType w:val="hybridMultilevel"/>
    <w:tmpl w:val="DBF01580"/>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C44B7D"/>
    <w:multiLevelType w:val="hybridMultilevel"/>
    <w:tmpl w:val="59688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26AA5"/>
    <w:multiLevelType w:val="hybridMultilevel"/>
    <w:tmpl w:val="8A2AF94A"/>
    <w:lvl w:ilvl="0" w:tplc="F5A42B6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38789C"/>
    <w:multiLevelType w:val="hybridMultilevel"/>
    <w:tmpl w:val="E32CAA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DB5F72"/>
    <w:multiLevelType w:val="hybridMultilevel"/>
    <w:tmpl w:val="94002B8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AB4FDE"/>
    <w:multiLevelType w:val="hybridMultilevel"/>
    <w:tmpl w:val="E32CAA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083D3B"/>
    <w:multiLevelType w:val="hybridMultilevel"/>
    <w:tmpl w:val="207EC6C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39065A"/>
    <w:multiLevelType w:val="hybridMultilevel"/>
    <w:tmpl w:val="1630772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AE9632E"/>
    <w:multiLevelType w:val="hybridMultilevel"/>
    <w:tmpl w:val="E32CAA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E82CFC"/>
    <w:multiLevelType w:val="hybridMultilevel"/>
    <w:tmpl w:val="614E65DA"/>
    <w:lvl w:ilvl="0" w:tplc="0409000F">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8D4D2D"/>
    <w:multiLevelType w:val="hybridMultilevel"/>
    <w:tmpl w:val="E32CAA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CC0AC8"/>
    <w:multiLevelType w:val="hybridMultilevel"/>
    <w:tmpl w:val="B03677EA"/>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DA75F8"/>
    <w:multiLevelType w:val="hybridMultilevel"/>
    <w:tmpl w:val="FB7682E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0F0B20"/>
    <w:multiLevelType w:val="hybridMultilevel"/>
    <w:tmpl w:val="94002B8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E3076E"/>
    <w:multiLevelType w:val="hybridMultilevel"/>
    <w:tmpl w:val="94002B8E"/>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1C1CB7"/>
    <w:multiLevelType w:val="hybridMultilevel"/>
    <w:tmpl w:val="27A6720C"/>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432953"/>
    <w:multiLevelType w:val="hybridMultilevel"/>
    <w:tmpl w:val="E32CAA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3"/>
  </w:num>
  <w:num w:numId="2">
    <w:abstractNumId w:val="14"/>
  </w:num>
  <w:num w:numId="3">
    <w:abstractNumId w:val="9"/>
  </w:num>
  <w:num w:numId="4">
    <w:abstractNumId w:val="4"/>
  </w:num>
  <w:num w:numId="5">
    <w:abstractNumId w:val="25"/>
  </w:num>
  <w:num w:numId="6">
    <w:abstractNumId w:val="20"/>
  </w:num>
  <w:num w:numId="7">
    <w:abstractNumId w:val="24"/>
  </w:num>
  <w:num w:numId="8">
    <w:abstractNumId w:val="23"/>
  </w:num>
  <w:num w:numId="9">
    <w:abstractNumId w:val="31"/>
  </w:num>
  <w:num w:numId="10">
    <w:abstractNumId w:val="16"/>
  </w:num>
  <w:num w:numId="11">
    <w:abstractNumId w:val="34"/>
  </w:num>
  <w:num w:numId="12">
    <w:abstractNumId w:val="28"/>
  </w:num>
  <w:num w:numId="13">
    <w:abstractNumId w:val="7"/>
  </w:num>
  <w:num w:numId="14">
    <w:abstractNumId w:val="30"/>
  </w:num>
  <w:num w:numId="15">
    <w:abstractNumId w:val="1"/>
  </w:num>
  <w:num w:numId="16">
    <w:abstractNumId w:val="11"/>
  </w:num>
  <w:num w:numId="17">
    <w:abstractNumId w:val="33"/>
  </w:num>
  <w:num w:numId="18">
    <w:abstractNumId w:val="26"/>
  </w:num>
  <w:num w:numId="19">
    <w:abstractNumId w:val="22"/>
  </w:num>
  <w:num w:numId="20">
    <w:abstractNumId w:val="6"/>
  </w:num>
  <w:num w:numId="21">
    <w:abstractNumId w:val="2"/>
  </w:num>
  <w:num w:numId="22">
    <w:abstractNumId w:val="32"/>
  </w:num>
  <w:num w:numId="23">
    <w:abstractNumId w:val="10"/>
  </w:num>
  <w:num w:numId="24">
    <w:abstractNumId w:val="21"/>
  </w:num>
  <w:num w:numId="25">
    <w:abstractNumId w:val="3"/>
  </w:num>
  <w:num w:numId="26">
    <w:abstractNumId w:val="18"/>
  </w:num>
  <w:num w:numId="27">
    <w:abstractNumId w:val="8"/>
  </w:num>
  <w:num w:numId="28">
    <w:abstractNumId w:val="15"/>
  </w:num>
  <w:num w:numId="29">
    <w:abstractNumId w:val="29"/>
  </w:num>
  <w:num w:numId="30">
    <w:abstractNumId w:val="12"/>
  </w:num>
  <w:num w:numId="31">
    <w:abstractNumId w:val="0"/>
  </w:num>
  <w:num w:numId="32">
    <w:abstractNumId w:val="27"/>
  </w:num>
  <w:num w:numId="33">
    <w:abstractNumId w:val="5"/>
  </w:num>
  <w:num w:numId="34">
    <w:abstractNumId w:val="19"/>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xgqRbt8aIpHL4JeFnMbpinOgbsA/oN1u6hvfOGU5ljypUGiPAfNvtOVUSPVS4yMOU0g8i5oE9ATxPVVtzng6hw==" w:salt="KE9DgRtEtMLMN8yMGJ5bC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751"/>
    <w:rsid w:val="000139A8"/>
    <w:rsid w:val="00060A14"/>
    <w:rsid w:val="000734F6"/>
    <w:rsid w:val="000B4C0C"/>
    <w:rsid w:val="000D4893"/>
    <w:rsid w:val="000E0715"/>
    <w:rsid w:val="00146894"/>
    <w:rsid w:val="0015473F"/>
    <w:rsid w:val="00194751"/>
    <w:rsid w:val="001B44BA"/>
    <w:rsid w:val="001F4DE1"/>
    <w:rsid w:val="00226CBB"/>
    <w:rsid w:val="002A0ED8"/>
    <w:rsid w:val="002C139E"/>
    <w:rsid w:val="002D1C2C"/>
    <w:rsid w:val="002F48B9"/>
    <w:rsid w:val="00340B25"/>
    <w:rsid w:val="00353DB2"/>
    <w:rsid w:val="003E3EC0"/>
    <w:rsid w:val="003F288B"/>
    <w:rsid w:val="004046F1"/>
    <w:rsid w:val="00434F4D"/>
    <w:rsid w:val="00444B12"/>
    <w:rsid w:val="004705F6"/>
    <w:rsid w:val="00487B6A"/>
    <w:rsid w:val="004940C2"/>
    <w:rsid w:val="004A1E30"/>
    <w:rsid w:val="00515275"/>
    <w:rsid w:val="00522D40"/>
    <w:rsid w:val="005D213B"/>
    <w:rsid w:val="00662000"/>
    <w:rsid w:val="00676660"/>
    <w:rsid w:val="006B53B3"/>
    <w:rsid w:val="006C61E2"/>
    <w:rsid w:val="006E25A9"/>
    <w:rsid w:val="0077700D"/>
    <w:rsid w:val="007828AC"/>
    <w:rsid w:val="007917F8"/>
    <w:rsid w:val="007A02A7"/>
    <w:rsid w:val="00852867"/>
    <w:rsid w:val="008A26F9"/>
    <w:rsid w:val="008B0CD9"/>
    <w:rsid w:val="009211B7"/>
    <w:rsid w:val="00924398"/>
    <w:rsid w:val="00925372"/>
    <w:rsid w:val="00930C69"/>
    <w:rsid w:val="00973A68"/>
    <w:rsid w:val="00994CFE"/>
    <w:rsid w:val="009C6152"/>
    <w:rsid w:val="00A124C4"/>
    <w:rsid w:val="00A138B7"/>
    <w:rsid w:val="00A36DF5"/>
    <w:rsid w:val="00A477AA"/>
    <w:rsid w:val="00A74AA1"/>
    <w:rsid w:val="00A776C8"/>
    <w:rsid w:val="00AA45FF"/>
    <w:rsid w:val="00AB0057"/>
    <w:rsid w:val="00AC203E"/>
    <w:rsid w:val="00AD6405"/>
    <w:rsid w:val="00AD6EC8"/>
    <w:rsid w:val="00AD7969"/>
    <w:rsid w:val="00AE6823"/>
    <w:rsid w:val="00C02A28"/>
    <w:rsid w:val="00C218D8"/>
    <w:rsid w:val="00C511B1"/>
    <w:rsid w:val="00C73573"/>
    <w:rsid w:val="00C81C98"/>
    <w:rsid w:val="00C906A8"/>
    <w:rsid w:val="00C9285F"/>
    <w:rsid w:val="00CE083A"/>
    <w:rsid w:val="00D149F7"/>
    <w:rsid w:val="00DE77F7"/>
    <w:rsid w:val="00E1670B"/>
    <w:rsid w:val="00E325F6"/>
    <w:rsid w:val="00E337A5"/>
    <w:rsid w:val="00E463A5"/>
    <w:rsid w:val="00E758F6"/>
    <w:rsid w:val="00E87C64"/>
    <w:rsid w:val="00EC27F2"/>
    <w:rsid w:val="00F84426"/>
    <w:rsid w:val="00FB5739"/>
    <w:rsid w:val="00FC1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9DB7A"/>
  <w15:chartTrackingRefBased/>
  <w15:docId w15:val="{DB16A6EB-B56E-40B7-A248-ECCF0622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8B9"/>
  </w:style>
  <w:style w:type="paragraph" w:styleId="Heading1">
    <w:name w:val="heading 1"/>
    <w:basedOn w:val="Normal"/>
    <w:next w:val="Normal"/>
    <w:link w:val="Heading1Char"/>
    <w:uiPriority w:val="9"/>
    <w:qFormat/>
    <w:rsid w:val="00C90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06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66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766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906A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906A8"/>
    <w:pPr>
      <w:ind w:left="720"/>
      <w:contextualSpacing/>
    </w:pPr>
  </w:style>
  <w:style w:type="character" w:customStyle="1" w:styleId="Heading3Char">
    <w:name w:val="Heading 3 Char"/>
    <w:basedOn w:val="DefaultParagraphFont"/>
    <w:link w:val="Heading3"/>
    <w:uiPriority w:val="9"/>
    <w:rsid w:val="0067666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7666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EC2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7F2"/>
  </w:style>
  <w:style w:type="paragraph" w:styleId="Footer">
    <w:name w:val="footer"/>
    <w:basedOn w:val="Normal"/>
    <w:link w:val="FooterChar"/>
    <w:uiPriority w:val="99"/>
    <w:unhideWhenUsed/>
    <w:rsid w:val="00EC2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8</Pages>
  <Words>2065</Words>
  <Characters>11771</Characters>
  <Application>Microsoft Office Word</Application>
  <DocSecurity>8</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Melhoff, Malia, DFA</dc:creator>
  <cp:keywords/>
  <dc:description/>
  <cp:lastModifiedBy>Melhoff, Malia, DFA</cp:lastModifiedBy>
  <cp:revision>10</cp:revision>
  <dcterms:created xsi:type="dcterms:W3CDTF">2025-11-07T17:59:00Z</dcterms:created>
  <dcterms:modified xsi:type="dcterms:W3CDTF">2025-12-01T16:45:00Z</dcterms:modified>
</cp:coreProperties>
</file>